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6709"/>
      </w:tblGrid>
      <w:tr w:rsidR="00DE2839" w:rsidRPr="00CB0C3C" w:rsidTr="00EA0571">
        <w:tc>
          <w:tcPr>
            <w:tcW w:w="3652" w:type="dxa"/>
            <w:shd w:val="clear" w:color="auto" w:fill="auto"/>
          </w:tcPr>
          <w:p w:rsidR="00DE2839" w:rsidRPr="00CB0C3C" w:rsidRDefault="00DE2839" w:rsidP="00EA0571">
            <w:pPr>
              <w:jc w:val="left"/>
              <w:rPr>
                <w:rFonts w:ascii="华文彩云" w:eastAsia="华文彩云" w:hAnsi="宋体"/>
                <w:b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971208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7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3" w:type="dxa"/>
            <w:shd w:val="clear" w:color="auto" w:fill="auto"/>
          </w:tcPr>
          <w:p w:rsidR="00DE2839" w:rsidRPr="002A00C0" w:rsidRDefault="00DE2839" w:rsidP="009353D2">
            <w:pPr>
              <w:spacing w:line="520" w:lineRule="exact"/>
              <w:jc w:val="distribute"/>
              <w:rPr>
                <w:rFonts w:ascii="微软雅黑" w:eastAsia="微软雅黑" w:hAnsi="微软雅黑"/>
                <w:b/>
                <w:sz w:val="48"/>
                <w:szCs w:val="36"/>
              </w:rPr>
            </w:pPr>
            <w:r w:rsidRPr="002A00C0">
              <w:rPr>
                <w:rFonts w:ascii="微软雅黑" w:eastAsia="微软雅黑" w:hAnsi="微软雅黑" w:hint="eastAsia"/>
                <w:b/>
                <w:sz w:val="48"/>
                <w:szCs w:val="36"/>
              </w:rPr>
              <w:t>华</w:t>
            </w:r>
            <w:proofErr w:type="gramStart"/>
            <w:r w:rsidRPr="002A00C0">
              <w:rPr>
                <w:rFonts w:ascii="微软雅黑" w:eastAsia="微软雅黑" w:hAnsi="微软雅黑" w:hint="eastAsia"/>
                <w:b/>
                <w:sz w:val="48"/>
                <w:szCs w:val="36"/>
              </w:rPr>
              <w:t>信咨询</w:t>
            </w:r>
            <w:proofErr w:type="gramEnd"/>
            <w:r w:rsidRPr="002A00C0">
              <w:rPr>
                <w:rFonts w:ascii="微软雅黑" w:eastAsia="微软雅黑" w:hAnsi="微软雅黑" w:hint="eastAsia"/>
                <w:b/>
                <w:sz w:val="48"/>
                <w:szCs w:val="36"/>
              </w:rPr>
              <w:t>设计研究院有限公司</w:t>
            </w:r>
          </w:p>
          <w:p w:rsidR="00DE2839" w:rsidRPr="00963702" w:rsidRDefault="00DE2839" w:rsidP="009353D2">
            <w:pPr>
              <w:spacing w:line="520" w:lineRule="exact"/>
              <w:jc w:val="center"/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963702">
              <w:rPr>
                <w:rFonts w:ascii="Arial" w:hAnsi="Arial" w:cs="Arial"/>
                <w:b/>
                <w:i/>
                <w:sz w:val="28"/>
                <w:szCs w:val="32"/>
              </w:rPr>
              <w:t xml:space="preserve">HUAXIN CONSULTING </w:t>
            </w:r>
            <w:proofErr w:type="spellStart"/>
            <w:r w:rsidRPr="00963702">
              <w:rPr>
                <w:rFonts w:ascii="Arial" w:hAnsi="Arial" w:cs="Arial"/>
                <w:b/>
                <w:i/>
                <w:sz w:val="28"/>
                <w:szCs w:val="32"/>
              </w:rPr>
              <w:t>Co.</w:t>
            </w:r>
            <w:proofErr w:type="gramStart"/>
            <w:r w:rsidRPr="00963702">
              <w:rPr>
                <w:rFonts w:ascii="Arial" w:hAnsi="Arial" w:cs="Arial"/>
                <w:b/>
                <w:i/>
                <w:sz w:val="28"/>
                <w:szCs w:val="32"/>
              </w:rPr>
              <w:t>,Ltd</w:t>
            </w:r>
            <w:proofErr w:type="spellEnd"/>
            <w:proofErr w:type="gramEnd"/>
            <w:r w:rsidRPr="00963702">
              <w:rPr>
                <w:rFonts w:ascii="Arial" w:hAnsi="Arial" w:cs="Arial"/>
                <w:b/>
                <w:i/>
                <w:sz w:val="28"/>
                <w:szCs w:val="32"/>
              </w:rPr>
              <w:t>.</w:t>
            </w:r>
          </w:p>
          <w:p w:rsidR="00DE2839" w:rsidRPr="0098586C" w:rsidRDefault="00DE2839" w:rsidP="00874186">
            <w:pPr>
              <w:spacing w:line="520" w:lineRule="exact"/>
              <w:jc w:val="center"/>
              <w:rPr>
                <w:rFonts w:ascii="华文彩云" w:eastAsia="华文彩云" w:hAnsi="宋体"/>
                <w:b/>
                <w:sz w:val="56"/>
                <w:szCs w:val="56"/>
              </w:rPr>
            </w:pPr>
            <w:r w:rsidRPr="00963702">
              <w:rPr>
                <w:rFonts w:ascii="华文彩云" w:eastAsia="华文彩云" w:hAnsi="宋体" w:hint="eastAsia"/>
                <w:b/>
                <w:sz w:val="40"/>
                <w:szCs w:val="56"/>
              </w:rPr>
              <w:t>诚聘通信设计实习生</w:t>
            </w:r>
          </w:p>
        </w:tc>
      </w:tr>
    </w:tbl>
    <w:p w:rsidR="00DE2839" w:rsidRPr="000A187B" w:rsidRDefault="00F04097" w:rsidP="00B57143">
      <w:pPr>
        <w:pStyle w:val="1"/>
        <w:spacing w:before="100" w:after="0"/>
        <w:ind w:left="0" w:right="45"/>
        <w:rPr>
          <w:rStyle w:val="a3"/>
          <w:rFonts w:ascii="微软雅黑" w:eastAsia="微软雅黑" w:hAnsi="微软雅黑"/>
          <w:b/>
          <w:bCs/>
          <w:sz w:val="32"/>
          <w:szCs w:val="30"/>
        </w:rPr>
      </w:pPr>
      <w:r>
        <w:rPr>
          <w:rFonts w:ascii="微软雅黑" w:eastAsia="微软雅黑" w:hAnsi="微软雅黑" w:hint="eastAsia"/>
          <w:sz w:val="32"/>
          <w:szCs w:val="30"/>
          <w:lang w:eastAsia="zh-CN"/>
        </w:rPr>
        <w:t>【</w:t>
      </w:r>
      <w:proofErr w:type="spellStart"/>
      <w:r>
        <w:rPr>
          <w:rFonts w:ascii="微软雅黑" w:eastAsia="微软雅黑" w:hAnsi="微软雅黑" w:hint="eastAsia"/>
          <w:sz w:val="32"/>
          <w:szCs w:val="30"/>
        </w:rPr>
        <w:t>公司介绍</w:t>
      </w:r>
      <w:proofErr w:type="spellEnd"/>
      <w:r>
        <w:rPr>
          <w:rFonts w:ascii="微软雅黑" w:eastAsia="微软雅黑" w:hAnsi="微软雅黑" w:hint="eastAsia"/>
          <w:sz w:val="32"/>
          <w:szCs w:val="30"/>
          <w:lang w:eastAsia="zh-CN"/>
        </w:rPr>
        <w:t>】</w:t>
      </w:r>
      <w:proofErr w:type="spellStart"/>
      <w:r w:rsidR="00DE2839" w:rsidRPr="000A187B">
        <w:rPr>
          <w:rFonts w:ascii="微软雅黑" w:eastAsia="微软雅黑" w:hAnsi="微软雅黑" w:hint="eastAsia"/>
          <w:sz w:val="32"/>
          <w:szCs w:val="30"/>
        </w:rPr>
        <w:t>关于华</w:t>
      </w:r>
      <w:proofErr w:type="gramStart"/>
      <w:r w:rsidR="00DE2839" w:rsidRPr="000A187B">
        <w:rPr>
          <w:rFonts w:ascii="微软雅黑" w:eastAsia="微软雅黑" w:hAnsi="微软雅黑" w:hint="eastAsia"/>
          <w:sz w:val="32"/>
          <w:szCs w:val="30"/>
        </w:rPr>
        <w:t>信</w:t>
      </w:r>
      <w:r w:rsidR="00DE2839">
        <w:rPr>
          <w:rFonts w:ascii="微软雅黑" w:eastAsia="微软雅黑" w:hAnsi="微软雅黑" w:hint="eastAsia"/>
          <w:sz w:val="32"/>
          <w:szCs w:val="30"/>
          <w:lang w:eastAsia="zh-CN"/>
        </w:rPr>
        <w:t>咨询</w:t>
      </w:r>
      <w:proofErr w:type="gramEnd"/>
      <w:r w:rsidR="00DE2839">
        <w:rPr>
          <w:rFonts w:ascii="微软雅黑" w:eastAsia="微软雅黑" w:hAnsi="微软雅黑" w:hint="eastAsia"/>
          <w:sz w:val="32"/>
          <w:szCs w:val="30"/>
          <w:lang w:eastAsia="zh-CN"/>
        </w:rPr>
        <w:t>设计研究院有限公司</w:t>
      </w:r>
      <w:proofErr w:type="spellEnd"/>
    </w:p>
    <w:p w:rsidR="00DE2839" w:rsidRPr="002A00C0" w:rsidRDefault="00DE2839" w:rsidP="003B1CE3">
      <w:pPr>
        <w:widowControl/>
        <w:spacing w:before="240" w:line="320" w:lineRule="exact"/>
        <w:ind w:firstLine="420"/>
        <w:rPr>
          <w:rFonts w:ascii="微软雅黑" w:eastAsia="微软雅黑" w:hAnsi="微软雅黑" w:cs="宋体"/>
          <w:bCs/>
          <w:kern w:val="0"/>
          <w:szCs w:val="24"/>
        </w:rPr>
      </w:pP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华信咨询设计研究院有限公司（原浙江省邮电规划设计研究院有限公司），是中国通信服务股份有限公司（0552HK）下属核心企业，国内领先的专业通信服务支撑商，是中国通信标准研究组成员单位。持有国家颁发的</w:t>
      </w:r>
      <w:r w:rsidRPr="002A00C0">
        <w:rPr>
          <w:rFonts w:ascii="微软雅黑" w:eastAsia="微软雅黑" w:hAnsi="微软雅黑" w:cs="宋体" w:hint="eastAsia"/>
          <w:b/>
          <w:bCs/>
          <w:kern w:val="0"/>
          <w:szCs w:val="24"/>
        </w:rPr>
        <w:t>甲级通信工程设计</w:t>
      </w: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、甲级建筑工程设计、甲级咨询、甲级通信工程系统集成和招投标代理证书，同时持有国外承包工程经营许可证书。</w:t>
      </w:r>
    </w:p>
    <w:p w:rsidR="00DE2839" w:rsidRPr="002A00C0" w:rsidRDefault="00DE2839" w:rsidP="00963702">
      <w:pPr>
        <w:spacing w:line="320" w:lineRule="exact"/>
        <w:ind w:firstLine="420"/>
        <w:rPr>
          <w:rFonts w:ascii="微软雅黑" w:eastAsia="微软雅黑" w:hAnsi="微软雅黑" w:cs="宋体"/>
          <w:bCs/>
          <w:kern w:val="0"/>
          <w:szCs w:val="24"/>
        </w:rPr>
      </w:pP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公司自1984年成立以来，一直为海内外运营商承担通信规划设计和建筑设计任务，提供技术咨询和经济管理咨询，已经成长为中国设计咨询领域最强的公司之一，公司连续多年被评为“全国百强勘察设计企业”。公司业务范围已经覆盖到全国除台湾以外所有省（市、自治区），并延伸到海外70多个国家（地区）；先后有100多项成果获国家及部级奖励。</w:t>
      </w:r>
    </w:p>
    <w:p w:rsidR="00DE2839" w:rsidRPr="002A00C0" w:rsidRDefault="00DE2839" w:rsidP="00963702">
      <w:pPr>
        <w:spacing w:line="320" w:lineRule="exact"/>
        <w:rPr>
          <w:rFonts w:ascii="微软雅黑" w:eastAsia="微软雅黑" w:hAnsi="微软雅黑" w:cs="宋体"/>
          <w:bCs/>
          <w:kern w:val="0"/>
          <w:szCs w:val="24"/>
        </w:rPr>
      </w:pP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ab/>
        <w:t>公司专业配套齐全，机构完善，人才荟萃。公司目前设置有五个通信设计院和一个网络优化事业部、一个咨询研究院、两个建筑设计院和一个研究发展中心；同时在北京设有分公司，在广东设有分院，在上海、广西、天津、山东、新疆、湖北、安徽、云</w:t>
      </w:r>
      <w:bookmarkStart w:id="0" w:name="_GoBack"/>
      <w:bookmarkEnd w:id="0"/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南、贵州、内蒙古、黑龙江、河北、四川等地设置了办事处；拥有光网络研究中心、智慧城市研究中心、</w:t>
      </w:r>
      <w:proofErr w:type="gramStart"/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云计算</w:t>
      </w:r>
      <w:proofErr w:type="gramEnd"/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研究中心、无线网络优化中心以及3G研发中心等多个技术研究中心，专门从事通信领域新技术新业务的研究和开发。公司现有职工2200余人，其中本科以上学历1700余人。公司系杭州高新区博士后工作分站，可招收博士后，享有高新区相关政策，并与国内多家高校联合共建工程硕士培养点。</w:t>
      </w:r>
    </w:p>
    <w:p w:rsidR="00DE2839" w:rsidRPr="002A00C0" w:rsidRDefault="00DE2839" w:rsidP="00963702">
      <w:pPr>
        <w:spacing w:line="320" w:lineRule="exact"/>
        <w:ind w:firstLine="420"/>
        <w:rPr>
          <w:rFonts w:ascii="微软雅黑" w:eastAsia="微软雅黑" w:hAnsi="微软雅黑" w:cs="宋体"/>
          <w:bCs/>
          <w:kern w:val="0"/>
          <w:szCs w:val="24"/>
        </w:rPr>
      </w:pP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近年来，华信设计广纳贤才、蓬勃发展，人员规模逐年增长。公司本着"品牌</w:t>
      </w:r>
      <w:proofErr w:type="gramStart"/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塑</w:t>
      </w:r>
      <w:proofErr w:type="gramEnd"/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形象、服务赢市场、管理促效益、创新求发展"的方针，竭诚为国内外用户提供优质高效的服务，努力与用户、合作伙伴携手共赢。欢迎有志于从事通信工程勘察设计工作的同学，</w:t>
      </w:r>
      <w:r w:rsidR="008D2ECD" w:rsidRPr="002A00C0">
        <w:rPr>
          <w:rFonts w:ascii="微软雅黑" w:eastAsia="微软雅黑" w:hAnsi="微软雅黑" w:cs="宋体" w:hint="eastAsia"/>
          <w:bCs/>
          <w:kern w:val="0"/>
          <w:szCs w:val="24"/>
        </w:rPr>
        <w:t>加入</w:t>
      </w:r>
      <w:r w:rsidR="002A00C0">
        <w:rPr>
          <w:rFonts w:ascii="微软雅黑" w:eastAsia="微软雅黑" w:hAnsi="微软雅黑" w:cs="宋体" w:hint="eastAsia"/>
          <w:bCs/>
          <w:kern w:val="0"/>
          <w:szCs w:val="24"/>
        </w:rPr>
        <w:t>华信</w:t>
      </w:r>
      <w:r w:rsidRPr="002A00C0">
        <w:rPr>
          <w:rFonts w:ascii="微软雅黑" w:eastAsia="微软雅黑" w:hAnsi="微软雅黑" w:cs="宋体" w:hint="eastAsia"/>
          <w:bCs/>
          <w:kern w:val="0"/>
          <w:szCs w:val="24"/>
        </w:rPr>
        <w:t>。</w:t>
      </w:r>
    </w:p>
    <w:p w:rsidR="00DE2839" w:rsidRPr="00B42B16" w:rsidRDefault="00F04097" w:rsidP="003B1CE3">
      <w:pPr>
        <w:pStyle w:val="1"/>
        <w:spacing w:before="120" w:after="0"/>
        <w:ind w:left="0" w:right="43"/>
        <w:rPr>
          <w:rFonts w:ascii="微软雅黑" w:eastAsia="微软雅黑" w:hAnsi="微软雅黑"/>
          <w:sz w:val="32"/>
          <w:szCs w:val="30"/>
          <w:lang w:eastAsia="zh-CN"/>
        </w:rPr>
      </w:pPr>
      <w:r>
        <w:rPr>
          <w:rFonts w:ascii="微软雅黑" w:eastAsia="微软雅黑" w:hAnsi="微软雅黑" w:hint="eastAsia"/>
          <w:sz w:val="32"/>
          <w:szCs w:val="30"/>
          <w:lang w:eastAsia="zh-CN"/>
        </w:rPr>
        <w:t>【</w:t>
      </w:r>
      <w:r w:rsidR="00DE2839">
        <w:rPr>
          <w:rFonts w:ascii="微软雅黑" w:eastAsia="微软雅黑" w:hAnsi="微软雅黑" w:hint="eastAsia"/>
          <w:sz w:val="32"/>
          <w:szCs w:val="30"/>
          <w:lang w:eastAsia="zh-CN"/>
        </w:rPr>
        <w:t>实习职位</w:t>
      </w:r>
      <w:r>
        <w:rPr>
          <w:rFonts w:ascii="微软雅黑" w:eastAsia="微软雅黑" w:hAnsi="微软雅黑"/>
          <w:sz w:val="32"/>
          <w:szCs w:val="30"/>
          <w:lang w:eastAsia="zh-CN"/>
        </w:rPr>
        <w:t>】</w:t>
      </w:r>
      <w:r w:rsidR="009353D2" w:rsidRPr="009353D2">
        <w:rPr>
          <w:rFonts w:ascii="微软雅黑" w:eastAsia="微软雅黑" w:hAnsi="微软雅黑" w:hint="eastAsia"/>
          <w:sz w:val="28"/>
          <w:szCs w:val="30"/>
          <w:lang w:eastAsia="zh-CN"/>
        </w:rPr>
        <w:t>通信设计实习生（</w:t>
      </w:r>
      <w:r w:rsidR="009A5B1B">
        <w:rPr>
          <w:rFonts w:ascii="微软雅黑" w:eastAsia="微软雅黑" w:hAnsi="微软雅黑" w:hint="eastAsia"/>
          <w:sz w:val="28"/>
          <w:szCs w:val="30"/>
          <w:lang w:eastAsia="zh-CN"/>
        </w:rPr>
        <w:t>2</w:t>
      </w:r>
      <w:r w:rsidR="009353D2" w:rsidRPr="009353D2">
        <w:rPr>
          <w:rFonts w:ascii="微软雅黑" w:eastAsia="微软雅黑" w:hAnsi="微软雅黑" w:hint="eastAsia"/>
          <w:sz w:val="28"/>
          <w:szCs w:val="30"/>
          <w:lang w:eastAsia="zh-CN"/>
        </w:rPr>
        <w:t>0人，</w:t>
      </w:r>
      <w:r w:rsidR="008B7BAF">
        <w:rPr>
          <w:rFonts w:ascii="微软雅黑" w:eastAsia="微软雅黑" w:hAnsi="微软雅黑" w:hint="eastAsia"/>
          <w:sz w:val="28"/>
          <w:szCs w:val="30"/>
          <w:lang w:eastAsia="zh-CN"/>
        </w:rPr>
        <w:t>本</w:t>
      </w:r>
      <w:r w:rsidR="009353D2" w:rsidRPr="009353D2">
        <w:rPr>
          <w:rFonts w:ascii="微软雅黑" w:eastAsia="微软雅黑" w:hAnsi="微软雅黑" w:hint="eastAsia"/>
          <w:sz w:val="28"/>
          <w:szCs w:val="30"/>
          <w:lang w:eastAsia="zh-CN"/>
        </w:rPr>
        <w:t>科及以上）</w:t>
      </w:r>
    </w:p>
    <w:p w:rsidR="008B7BAF" w:rsidRDefault="008B7BAF" w:rsidP="00874186">
      <w:pPr>
        <w:widowControl/>
        <w:tabs>
          <w:tab w:val="left" w:pos="182"/>
        </w:tabs>
        <w:spacing w:before="240" w:line="320" w:lineRule="exact"/>
        <w:ind w:leftChars="202" w:left="424"/>
        <w:jc w:val="left"/>
        <w:rPr>
          <w:rFonts w:ascii="微软雅黑" w:eastAsia="微软雅黑" w:hAnsi="微软雅黑" w:cs="宋体"/>
          <w:b/>
          <w:color w:val="3C3939"/>
          <w:kern w:val="0"/>
          <w:szCs w:val="21"/>
          <w:bdr w:val="none" w:sz="0" w:space="0" w:color="auto" w:frame="1"/>
        </w:rPr>
      </w:pPr>
      <w:r w:rsidRP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实习职责：</w:t>
      </w:r>
      <w:r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 xml:space="preserve">  </w:t>
      </w:r>
      <w:r w:rsidRPr="008B7BAF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主要从事通信工程项目的咨询、规划、可</w:t>
      </w:r>
      <w:proofErr w:type="gramStart"/>
      <w:r w:rsidRPr="008B7BAF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研</w:t>
      </w:r>
      <w:proofErr w:type="gramEnd"/>
      <w:r w:rsidRPr="008B7BAF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、勘察设计等工作。涉及无线网络设计、网络优化、交换核心网、互联网信息技术、传输设备、传输线路等多个设计勘察类岗位。</w:t>
      </w:r>
    </w:p>
    <w:p w:rsidR="00DE2839" w:rsidRDefault="00DE2839" w:rsidP="00874186">
      <w:pPr>
        <w:widowControl/>
        <w:tabs>
          <w:tab w:val="left" w:pos="182"/>
        </w:tabs>
        <w:spacing w:line="320" w:lineRule="exact"/>
        <w:ind w:leftChars="202" w:left="424"/>
        <w:jc w:val="left"/>
        <w:rPr>
          <w:rFonts w:ascii="微软雅黑" w:eastAsia="微软雅黑" w:hAnsi="微软雅黑" w:cs="宋体"/>
          <w:b/>
          <w:color w:val="3C3939"/>
          <w:kern w:val="0"/>
          <w:szCs w:val="21"/>
          <w:bdr w:val="none" w:sz="0" w:space="0" w:color="auto" w:frame="1"/>
        </w:rPr>
      </w:pPr>
      <w:r w:rsidRPr="00B42B1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实习地点：</w:t>
      </w:r>
      <w:r w:rsid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 xml:space="preserve">  </w:t>
      </w:r>
      <w:r w:rsidR="00874186" w:rsidRPr="0087418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杭州，</w:t>
      </w:r>
      <w:r w:rsidR="0087418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能接受实习期间</w:t>
      </w:r>
      <w:r w:rsidR="008B7BAF" w:rsidRP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广西自治区、山西省、河北省、湖北省、</w:t>
      </w:r>
      <w:r w:rsid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江苏省</w:t>
      </w:r>
      <w:r w:rsidR="008B7BAF" w:rsidRP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等</w:t>
      </w:r>
      <w:r w:rsidR="0087418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地出差</w:t>
      </w:r>
    </w:p>
    <w:p w:rsidR="00DE2839" w:rsidRPr="00B42B16" w:rsidRDefault="00DE2839" w:rsidP="00874186">
      <w:pPr>
        <w:widowControl/>
        <w:tabs>
          <w:tab w:val="left" w:pos="182"/>
        </w:tabs>
        <w:spacing w:line="320" w:lineRule="exact"/>
        <w:ind w:leftChars="202" w:left="424"/>
        <w:jc w:val="left"/>
        <w:rPr>
          <w:rFonts w:ascii="微软雅黑" w:eastAsia="微软雅黑" w:hAnsi="微软雅黑" w:cs="宋体"/>
          <w:b/>
          <w:color w:val="3C3939"/>
          <w:kern w:val="0"/>
          <w:szCs w:val="21"/>
          <w:bdr w:val="none" w:sz="0" w:space="0" w:color="auto" w:frame="1"/>
        </w:rPr>
      </w:pPr>
      <w:r w:rsidRPr="00B42B1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实习时间：</w:t>
      </w:r>
      <w:r w:rsidR="008B7BAF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 xml:space="preserve">  </w:t>
      </w:r>
      <w:r w:rsidR="00874186" w:rsidRP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能保证3-6个月全职实习，能提供6个月以上实习时间者优先</w:t>
      </w:r>
    </w:p>
    <w:p w:rsidR="00DE2839" w:rsidRPr="00B42B16" w:rsidRDefault="00DE2839" w:rsidP="00874186">
      <w:pPr>
        <w:widowControl/>
        <w:tabs>
          <w:tab w:val="left" w:pos="182"/>
        </w:tabs>
        <w:spacing w:line="320" w:lineRule="exact"/>
        <w:ind w:leftChars="202" w:left="424"/>
        <w:jc w:val="left"/>
        <w:rPr>
          <w:rFonts w:ascii="微软雅黑" w:eastAsia="微软雅黑" w:hAnsi="微软雅黑" w:cs="宋体"/>
          <w:b/>
          <w:color w:val="3C3939"/>
          <w:kern w:val="0"/>
          <w:szCs w:val="21"/>
          <w:bdr w:val="none" w:sz="0" w:space="0" w:color="auto" w:frame="1"/>
        </w:rPr>
      </w:pPr>
      <w:r w:rsidRPr="00B42B16">
        <w:rPr>
          <w:rFonts w:ascii="微软雅黑" w:eastAsia="微软雅黑" w:hAnsi="微软雅黑" w:cs="宋体" w:hint="eastAsia"/>
          <w:b/>
          <w:color w:val="3C3939"/>
          <w:kern w:val="0"/>
          <w:szCs w:val="21"/>
          <w:bdr w:val="none" w:sz="0" w:space="0" w:color="auto" w:frame="1"/>
        </w:rPr>
        <w:t>实习</w:t>
      </w:r>
      <w:r w:rsidRPr="00B42B16">
        <w:rPr>
          <w:rFonts w:ascii="微软雅黑" w:eastAsia="微软雅黑" w:hAnsi="微软雅黑" w:cs="宋体"/>
          <w:b/>
          <w:color w:val="3C3939"/>
          <w:kern w:val="0"/>
          <w:szCs w:val="21"/>
          <w:bdr w:val="none" w:sz="0" w:space="0" w:color="auto" w:frame="1"/>
        </w:rPr>
        <w:t>要求：</w:t>
      </w:r>
    </w:p>
    <w:p w:rsidR="008B7BAF" w:rsidRPr="00B42B16" w:rsidRDefault="008B7BAF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本科</w:t>
      </w: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及以上学历，</w:t>
      </w:r>
      <w:r w:rsidR="00874186" w:rsidRP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信息与电子工程</w:t>
      </w:r>
      <w:r w:rsid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等</w:t>
      </w: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通信</w:t>
      </w:r>
      <w:r w:rsid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相关专业</w:t>
      </w: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；</w:t>
      </w:r>
    </w:p>
    <w:p w:rsidR="00DE2839" w:rsidRPr="00B42B16" w:rsidRDefault="00DE2839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 w:rsidRPr="00B42B16"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  <w:t>具备扎实的</w:t>
      </w:r>
      <w:r w:rsidR="00874186"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  <w:t>通信工程</w:t>
      </w: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专业</w:t>
      </w:r>
      <w:r w:rsidRPr="00B42B16"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  <w:t>基础知识</w:t>
      </w:r>
      <w:r w:rsid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，热爱并有意致力于通信勘察设计工作</w:t>
      </w: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；</w:t>
      </w:r>
    </w:p>
    <w:p w:rsidR="00DE2839" w:rsidRPr="00B42B16" w:rsidRDefault="00DE2839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 w:rsidRPr="00B42B1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熟练使用excel和word等OFFICE办公软件，能够使用AutoCAD优先；</w:t>
      </w:r>
    </w:p>
    <w:p w:rsidR="00874186" w:rsidRDefault="00874186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 w:rsidRPr="00874186"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  <w:t>学习成绩优良，具有良好的语言表达及沟通能力、综合写作能力和社会实践能力；</w:t>
      </w:r>
    </w:p>
    <w:p w:rsidR="00874186" w:rsidRDefault="00874186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  <w:t>具有服务意识、竞争意识和团队合作精神</w:t>
      </w:r>
      <w:r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；</w:t>
      </w:r>
    </w:p>
    <w:p w:rsidR="00874186" w:rsidRPr="00874186" w:rsidRDefault="00874186" w:rsidP="00874186">
      <w:pPr>
        <w:widowControl/>
        <w:numPr>
          <w:ilvl w:val="0"/>
          <w:numId w:val="2"/>
        </w:numPr>
        <w:tabs>
          <w:tab w:val="left" w:pos="426"/>
        </w:tabs>
        <w:spacing w:line="320" w:lineRule="exact"/>
        <w:ind w:leftChars="202" w:left="707" w:hangingChars="135" w:hanging="283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  <w:r w:rsidRP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有工作地生源的同学</w:t>
      </w:r>
      <w:r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可</w:t>
      </w:r>
      <w:r w:rsidRPr="00874186"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优先安排生源地实习</w:t>
      </w:r>
      <w:r>
        <w:rPr>
          <w:rFonts w:ascii="微软雅黑" w:eastAsia="微软雅黑" w:hAnsi="微软雅黑" w:cs="宋体" w:hint="eastAsia"/>
          <w:color w:val="3C3939"/>
          <w:kern w:val="0"/>
          <w:szCs w:val="21"/>
          <w:bdr w:val="none" w:sz="0" w:space="0" w:color="auto" w:frame="1"/>
        </w:rPr>
        <w:t>。</w:t>
      </w:r>
    </w:p>
    <w:p w:rsidR="00874186" w:rsidRPr="00874186" w:rsidRDefault="00874186" w:rsidP="00874186">
      <w:pPr>
        <w:widowControl/>
        <w:tabs>
          <w:tab w:val="left" w:pos="426"/>
        </w:tabs>
        <w:spacing w:line="260" w:lineRule="exact"/>
        <w:ind w:left="707"/>
        <w:jc w:val="left"/>
        <w:rPr>
          <w:rFonts w:ascii="微软雅黑" w:eastAsia="微软雅黑" w:hAnsi="微软雅黑" w:cs="宋体"/>
          <w:color w:val="3C3939"/>
          <w:kern w:val="0"/>
          <w:szCs w:val="21"/>
          <w:bdr w:val="none" w:sz="0" w:space="0" w:color="auto" w:frame="1"/>
        </w:rPr>
      </w:pPr>
    </w:p>
    <w:p w:rsidR="00DE2839" w:rsidRPr="000A187B" w:rsidRDefault="00F04097" w:rsidP="003B1CE3">
      <w:pPr>
        <w:pStyle w:val="1"/>
        <w:spacing w:before="0" w:after="0"/>
        <w:ind w:left="0" w:right="43"/>
        <w:rPr>
          <w:rFonts w:ascii="微软雅黑" w:eastAsia="微软雅黑" w:hAnsi="微软雅黑"/>
          <w:sz w:val="32"/>
          <w:szCs w:val="30"/>
          <w:lang w:eastAsia="zh-CN"/>
        </w:rPr>
      </w:pPr>
      <w:r>
        <w:rPr>
          <w:rFonts w:ascii="微软雅黑" w:eastAsia="微软雅黑" w:hAnsi="微软雅黑" w:hint="eastAsia"/>
          <w:sz w:val="32"/>
          <w:szCs w:val="30"/>
          <w:lang w:eastAsia="zh-CN"/>
        </w:rPr>
        <w:t>【</w:t>
      </w:r>
      <w:r w:rsidR="00DE2839">
        <w:rPr>
          <w:rFonts w:ascii="微软雅黑" w:eastAsia="微软雅黑" w:hAnsi="微软雅黑" w:hint="eastAsia"/>
          <w:sz w:val="32"/>
          <w:szCs w:val="30"/>
          <w:lang w:eastAsia="zh-CN"/>
        </w:rPr>
        <w:t>应聘及联系方式</w:t>
      </w:r>
      <w:r>
        <w:rPr>
          <w:rFonts w:ascii="微软雅黑" w:eastAsia="微软雅黑" w:hAnsi="微软雅黑" w:hint="eastAsia"/>
          <w:sz w:val="32"/>
          <w:szCs w:val="30"/>
          <w:lang w:eastAsia="zh-CN"/>
        </w:rPr>
        <w:t>】</w:t>
      </w:r>
    </w:p>
    <w:p w:rsidR="00F04097" w:rsidRPr="009353D2" w:rsidRDefault="00DE2839" w:rsidP="00F04097">
      <w:pPr>
        <w:pStyle w:val="a4"/>
        <w:rPr>
          <w:rFonts w:ascii="微软雅黑" w:eastAsia="微软雅黑" w:hAnsi="微软雅黑"/>
          <w:sz w:val="21"/>
          <w:szCs w:val="21"/>
          <w:lang w:eastAsia="zh-CN"/>
        </w:rPr>
      </w:pPr>
      <w:proofErr w:type="spellStart"/>
      <w:r w:rsidRPr="009353D2">
        <w:rPr>
          <w:rFonts w:ascii="微软雅黑" w:eastAsia="微软雅黑" w:hAnsi="微软雅黑" w:hint="eastAsia"/>
          <w:b/>
          <w:sz w:val="21"/>
          <w:szCs w:val="21"/>
        </w:rPr>
        <w:t>公司地址</w:t>
      </w:r>
      <w:proofErr w:type="spellEnd"/>
      <w:r w:rsidRPr="009353D2">
        <w:rPr>
          <w:rFonts w:ascii="微软雅黑" w:eastAsia="微软雅黑" w:hAnsi="微软雅黑" w:hint="eastAsia"/>
          <w:sz w:val="21"/>
          <w:szCs w:val="21"/>
        </w:rPr>
        <w:t>：</w:t>
      </w:r>
      <w:r w:rsidR="00F04097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 </w:t>
      </w:r>
      <w:r w:rsidRPr="009353D2">
        <w:rPr>
          <w:rFonts w:ascii="微软雅黑" w:eastAsia="微软雅黑" w:hAnsi="微软雅黑" w:hint="eastAsia"/>
          <w:sz w:val="21"/>
          <w:szCs w:val="21"/>
        </w:rPr>
        <w:t>杭州市</w:t>
      </w:r>
      <w:proofErr w:type="gramStart"/>
      <w:r w:rsidRPr="009353D2">
        <w:rPr>
          <w:rFonts w:ascii="微软雅黑" w:eastAsia="微软雅黑" w:hAnsi="微软雅黑" w:hint="eastAsia"/>
          <w:sz w:val="21"/>
          <w:szCs w:val="21"/>
        </w:rPr>
        <w:t>文晖路183号</w:t>
      </w:r>
      <w:proofErr w:type="gramEnd"/>
      <w:r w:rsidRPr="009353D2">
        <w:rPr>
          <w:rFonts w:ascii="微软雅黑" w:eastAsia="微软雅黑" w:hAnsi="微软雅黑" w:hint="eastAsia"/>
          <w:sz w:val="21"/>
          <w:szCs w:val="21"/>
          <w:lang w:eastAsia="zh-CN"/>
        </w:rPr>
        <w:t>（310014）</w:t>
      </w:r>
      <w:r w:rsidR="002A00C0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  </w:t>
      </w:r>
    </w:p>
    <w:p w:rsidR="00F04097" w:rsidRDefault="00DE2839" w:rsidP="00DE2839">
      <w:pPr>
        <w:pStyle w:val="a4"/>
        <w:rPr>
          <w:rFonts w:ascii="微软雅黑" w:eastAsia="微软雅黑" w:hAnsi="微软雅黑"/>
          <w:sz w:val="21"/>
          <w:szCs w:val="21"/>
          <w:lang w:eastAsia="zh-CN"/>
        </w:rPr>
      </w:pPr>
      <w:proofErr w:type="spellStart"/>
      <w:r w:rsidRPr="009353D2">
        <w:rPr>
          <w:rFonts w:ascii="微软雅黑" w:eastAsia="微软雅黑" w:hAnsi="微软雅黑" w:hint="eastAsia"/>
          <w:b/>
          <w:sz w:val="21"/>
          <w:szCs w:val="21"/>
        </w:rPr>
        <w:t>简历投递</w:t>
      </w:r>
      <w:proofErr w:type="spellEnd"/>
      <w:r w:rsidRPr="009353D2">
        <w:rPr>
          <w:rFonts w:ascii="微软雅黑" w:eastAsia="微软雅黑" w:hAnsi="微软雅黑" w:hint="eastAsia"/>
          <w:sz w:val="21"/>
          <w:szCs w:val="21"/>
        </w:rPr>
        <w:t>：</w:t>
      </w:r>
      <w:r w:rsidR="00F04097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 </w:t>
      </w:r>
      <w:r w:rsidRPr="009353D2">
        <w:rPr>
          <w:rFonts w:ascii="微软雅黑" w:eastAsia="微软雅黑" w:hAnsi="微软雅黑" w:hint="eastAsia"/>
          <w:sz w:val="21"/>
          <w:szCs w:val="21"/>
        </w:rPr>
        <w:t>招聘会现场or招聘邮箱</w:t>
      </w:r>
      <w:r w:rsidR="002A00C0">
        <w:rPr>
          <w:rFonts w:ascii="微软雅黑" w:eastAsia="微软雅黑" w:hAnsi="微软雅黑" w:hint="eastAsia"/>
          <w:sz w:val="21"/>
          <w:szCs w:val="21"/>
          <w:lang w:eastAsia="zh-CN"/>
        </w:rPr>
        <w:t>hxdi_zhaopin@163.com</w:t>
      </w:r>
      <w:r w:rsidR="00F04097" w:rsidRPr="00F04097">
        <w:rPr>
          <w:rFonts w:ascii="微软雅黑" w:eastAsia="微软雅黑" w:hAnsi="微软雅黑" w:hint="eastAsia"/>
          <w:sz w:val="21"/>
          <w:szCs w:val="21"/>
        </w:rPr>
        <w:t xml:space="preserve"> （</w:t>
      </w:r>
      <w:proofErr w:type="spellStart"/>
      <w:r w:rsidR="00F04097" w:rsidRPr="00F04097">
        <w:rPr>
          <w:rFonts w:ascii="微软雅黑" w:eastAsia="微软雅黑" w:hAnsi="微软雅黑" w:hint="eastAsia"/>
          <w:sz w:val="21"/>
          <w:szCs w:val="21"/>
        </w:rPr>
        <w:t>邮件主题和</w:t>
      </w:r>
      <w:r w:rsidR="00F04097">
        <w:rPr>
          <w:rFonts w:ascii="微软雅黑" w:eastAsia="微软雅黑" w:hAnsi="微软雅黑" w:hint="eastAsia"/>
          <w:sz w:val="21"/>
          <w:szCs w:val="21"/>
          <w:lang w:eastAsia="zh-CN"/>
        </w:rPr>
        <w:t>附件</w:t>
      </w:r>
      <w:r w:rsidR="00F04097" w:rsidRPr="00F04097">
        <w:rPr>
          <w:rFonts w:ascii="微软雅黑" w:eastAsia="微软雅黑" w:hAnsi="微软雅黑" w:hint="eastAsia"/>
          <w:sz w:val="21"/>
          <w:szCs w:val="21"/>
        </w:rPr>
        <w:t>写明：姓名-学校-岗位，如：成龙-</w:t>
      </w:r>
      <w:r w:rsidR="00F04097">
        <w:rPr>
          <w:rFonts w:ascii="微软雅黑" w:eastAsia="微软雅黑" w:hAnsi="微软雅黑" w:hint="eastAsia"/>
          <w:sz w:val="21"/>
          <w:szCs w:val="21"/>
          <w:lang w:eastAsia="zh-CN"/>
        </w:rPr>
        <w:t>桂林电子</w:t>
      </w:r>
      <w:proofErr w:type="spellEnd"/>
      <w:r w:rsidR="00F04097">
        <w:rPr>
          <w:rFonts w:ascii="微软雅黑" w:eastAsia="微软雅黑" w:hAnsi="微软雅黑" w:hint="eastAsia"/>
          <w:sz w:val="21"/>
          <w:szCs w:val="21"/>
        </w:rPr>
        <w:t>科技</w:t>
      </w:r>
      <w:r w:rsidR="00F04097" w:rsidRPr="00F04097">
        <w:rPr>
          <w:rFonts w:ascii="微软雅黑" w:eastAsia="微软雅黑" w:hAnsi="微软雅黑" w:hint="eastAsia"/>
          <w:sz w:val="21"/>
          <w:szCs w:val="21"/>
        </w:rPr>
        <w:t>大学-通信设计实习生，简历可用附件形式发送，格式建议word或PDF）</w:t>
      </w:r>
    </w:p>
    <w:p w:rsidR="00DE2839" w:rsidRPr="009353D2" w:rsidRDefault="00F04097" w:rsidP="00DE2839">
      <w:pPr>
        <w:pStyle w:val="a4"/>
        <w:rPr>
          <w:rFonts w:ascii="微软雅黑" w:eastAsia="微软雅黑" w:hAnsi="微软雅黑"/>
          <w:sz w:val="21"/>
          <w:szCs w:val="21"/>
        </w:rPr>
      </w:pPr>
      <w:r w:rsidRPr="009353D2">
        <w:rPr>
          <w:rFonts w:ascii="微软雅黑" w:eastAsia="微软雅黑" w:hAnsi="微软雅黑" w:hint="eastAsia"/>
          <w:b/>
          <w:sz w:val="21"/>
          <w:szCs w:val="21"/>
          <w:lang w:eastAsia="zh-CN"/>
        </w:rPr>
        <w:t>招聘咨询</w:t>
      </w:r>
      <w:r w:rsidRPr="009353D2">
        <w:rPr>
          <w:rFonts w:ascii="微软雅黑" w:eastAsia="微软雅黑" w:hAnsi="微软雅黑" w:hint="eastAsia"/>
          <w:sz w:val="21"/>
          <w:szCs w:val="21"/>
        </w:rPr>
        <w:t>：</w:t>
      </w:r>
      <w:r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 </w:t>
      </w:r>
      <w:r w:rsidRPr="009353D2">
        <w:rPr>
          <w:rFonts w:ascii="微软雅黑" w:eastAsia="微软雅黑" w:hAnsi="微软雅黑" w:hint="eastAsia"/>
          <w:sz w:val="21"/>
          <w:szCs w:val="21"/>
        </w:rPr>
        <w:t>0571-85322</w:t>
      </w:r>
      <w:r w:rsidRPr="009353D2">
        <w:rPr>
          <w:rFonts w:ascii="微软雅黑" w:eastAsia="微软雅黑" w:hAnsi="微软雅黑" w:hint="eastAsia"/>
          <w:sz w:val="21"/>
          <w:szCs w:val="21"/>
          <w:lang w:eastAsia="zh-CN"/>
        </w:rPr>
        <w:t>265</w:t>
      </w:r>
      <w:r w:rsidRPr="009353D2">
        <w:rPr>
          <w:rFonts w:ascii="微软雅黑" w:eastAsia="微软雅黑" w:hAnsi="微软雅黑" w:hint="eastAsia"/>
          <w:sz w:val="21"/>
          <w:szCs w:val="21"/>
        </w:rPr>
        <w:t>柳怡然</w:t>
      </w:r>
      <w:r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/ </w:t>
      </w:r>
      <w:proofErr w:type="gramStart"/>
      <w:r>
        <w:rPr>
          <w:rFonts w:ascii="微软雅黑" w:eastAsia="微软雅黑" w:hAnsi="微软雅黑" w:hint="eastAsia"/>
          <w:sz w:val="21"/>
          <w:szCs w:val="21"/>
          <w:lang w:eastAsia="zh-CN"/>
        </w:rPr>
        <w:t>85328212张春琴</w:t>
      </w:r>
      <w:proofErr w:type="gramEnd"/>
      <w:r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/ 85328015张晨</w:t>
      </w:r>
    </w:p>
    <w:p w:rsidR="00A4555C" w:rsidRPr="009353D2" w:rsidRDefault="00DE2839" w:rsidP="009353D2">
      <w:pPr>
        <w:pStyle w:val="a4"/>
      </w:pPr>
      <w:r w:rsidRPr="009353D2">
        <w:rPr>
          <w:rFonts w:ascii="微软雅黑" w:eastAsia="微软雅黑" w:hAnsi="微软雅黑" w:hint="eastAsia"/>
          <w:b/>
          <w:sz w:val="21"/>
          <w:szCs w:val="21"/>
        </w:rPr>
        <w:t>面试时间</w:t>
      </w:r>
      <w:r w:rsidRPr="009353D2">
        <w:rPr>
          <w:rFonts w:ascii="微软雅黑" w:eastAsia="微软雅黑" w:hAnsi="微软雅黑" w:hint="eastAsia"/>
          <w:sz w:val="21"/>
          <w:szCs w:val="21"/>
        </w:rPr>
        <w:t>：</w:t>
      </w:r>
      <w:r w:rsidR="00F04097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 </w:t>
      </w:r>
      <w:r w:rsidRPr="009353D2">
        <w:rPr>
          <w:rFonts w:ascii="微软雅黑" w:eastAsia="微软雅黑" w:hAnsi="微软雅黑" w:hint="eastAsia"/>
          <w:sz w:val="21"/>
          <w:szCs w:val="21"/>
        </w:rPr>
        <w:t>201</w:t>
      </w:r>
      <w:r w:rsidR="00963702" w:rsidRPr="009353D2">
        <w:rPr>
          <w:rFonts w:ascii="微软雅黑" w:eastAsia="微软雅黑" w:hAnsi="微软雅黑" w:hint="eastAsia"/>
          <w:sz w:val="21"/>
          <w:szCs w:val="21"/>
          <w:lang w:eastAsia="zh-CN"/>
        </w:rPr>
        <w:t>5</w:t>
      </w:r>
      <w:r w:rsidRPr="009353D2">
        <w:rPr>
          <w:rFonts w:ascii="微软雅黑" w:eastAsia="微软雅黑" w:hAnsi="微软雅黑" w:hint="eastAsia"/>
          <w:sz w:val="21"/>
          <w:szCs w:val="21"/>
        </w:rPr>
        <w:t>年</w:t>
      </w:r>
      <w:r w:rsidR="00963702" w:rsidRPr="009353D2">
        <w:rPr>
          <w:rFonts w:ascii="微软雅黑" w:eastAsia="微软雅黑" w:hAnsi="微软雅黑" w:hint="eastAsia"/>
          <w:sz w:val="21"/>
          <w:szCs w:val="21"/>
          <w:lang w:eastAsia="zh-CN"/>
        </w:rPr>
        <w:t>5</w:t>
      </w:r>
      <w:r w:rsidRPr="009353D2">
        <w:rPr>
          <w:rFonts w:ascii="微软雅黑" w:eastAsia="微软雅黑" w:hAnsi="微软雅黑" w:hint="eastAsia"/>
          <w:sz w:val="21"/>
          <w:szCs w:val="21"/>
        </w:rPr>
        <w:t>月，以</w:t>
      </w:r>
      <w:r w:rsidR="002A00C0">
        <w:rPr>
          <w:rFonts w:ascii="微软雅黑" w:eastAsia="微软雅黑" w:hAnsi="微软雅黑" w:hint="eastAsia"/>
          <w:sz w:val="21"/>
          <w:szCs w:val="21"/>
          <w:lang w:eastAsia="zh-CN"/>
        </w:rPr>
        <w:t>学校</w:t>
      </w:r>
      <w:r w:rsidR="002A00C0">
        <w:rPr>
          <w:rFonts w:ascii="微软雅黑" w:eastAsia="微软雅黑" w:hAnsi="微软雅黑" w:hint="eastAsia"/>
          <w:sz w:val="21"/>
          <w:szCs w:val="21"/>
        </w:rPr>
        <w:t>安排</w:t>
      </w:r>
      <w:r w:rsidRPr="009353D2">
        <w:rPr>
          <w:rFonts w:ascii="微软雅黑" w:eastAsia="微软雅黑" w:hAnsi="微软雅黑" w:hint="eastAsia"/>
          <w:sz w:val="21"/>
          <w:szCs w:val="21"/>
        </w:rPr>
        <w:t>通知为准</w:t>
      </w:r>
    </w:p>
    <w:sectPr w:rsidR="00A4555C" w:rsidRPr="009353D2" w:rsidSect="00F04097">
      <w:pgSz w:w="11907" w:h="16839" w:code="9"/>
      <w:pgMar w:top="567" w:right="1275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43" w:rsidRDefault="008A5143" w:rsidP="00C15F25">
      <w:r>
        <w:separator/>
      </w:r>
    </w:p>
  </w:endnote>
  <w:endnote w:type="continuationSeparator" w:id="0">
    <w:p w:rsidR="008A5143" w:rsidRDefault="008A5143" w:rsidP="00C1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43" w:rsidRDefault="008A5143" w:rsidP="00C15F25">
      <w:r>
        <w:separator/>
      </w:r>
    </w:p>
  </w:footnote>
  <w:footnote w:type="continuationSeparator" w:id="0">
    <w:p w:rsidR="008A5143" w:rsidRDefault="008A5143" w:rsidP="00C1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04C"/>
    <w:multiLevelType w:val="hybridMultilevel"/>
    <w:tmpl w:val="EC0A0314"/>
    <w:lvl w:ilvl="0" w:tplc="B77C962E">
      <w:start w:val="1"/>
      <w:numFmt w:val="decimal"/>
      <w:lvlText w:val="%1）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92520E"/>
    <w:multiLevelType w:val="hybridMultilevel"/>
    <w:tmpl w:val="EC0A0314"/>
    <w:lvl w:ilvl="0" w:tplc="B77C962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abstractNum w:abstractNumId="2">
    <w:nsid w:val="5FCF4CB6"/>
    <w:multiLevelType w:val="hybridMultilevel"/>
    <w:tmpl w:val="EC0A0314"/>
    <w:lvl w:ilvl="0" w:tplc="B77C962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6A8708C0"/>
    <w:multiLevelType w:val="hybridMultilevel"/>
    <w:tmpl w:val="1624D55E"/>
    <w:lvl w:ilvl="0" w:tplc="B77C962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39"/>
    <w:rsid w:val="00027D52"/>
    <w:rsid w:val="00202561"/>
    <w:rsid w:val="0020458B"/>
    <w:rsid w:val="002A00C0"/>
    <w:rsid w:val="003B1CE3"/>
    <w:rsid w:val="00596C5C"/>
    <w:rsid w:val="005C3A50"/>
    <w:rsid w:val="006148E6"/>
    <w:rsid w:val="00874186"/>
    <w:rsid w:val="008A5143"/>
    <w:rsid w:val="008B7BAF"/>
    <w:rsid w:val="008D2ECD"/>
    <w:rsid w:val="009353D2"/>
    <w:rsid w:val="00963702"/>
    <w:rsid w:val="009A5B1B"/>
    <w:rsid w:val="009C40D7"/>
    <w:rsid w:val="00A4555C"/>
    <w:rsid w:val="00B57143"/>
    <w:rsid w:val="00B82DC1"/>
    <w:rsid w:val="00C15F25"/>
    <w:rsid w:val="00D804D5"/>
    <w:rsid w:val="00DE2839"/>
    <w:rsid w:val="00E13C02"/>
    <w:rsid w:val="00ED30AD"/>
    <w:rsid w:val="00F0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DE2839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hAnsi="宋体"/>
      <w:b/>
      <w:bCs/>
      <w:color w:val="970100"/>
      <w:kern w:val="36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E2839"/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character" w:styleId="a3">
    <w:name w:val="Strong"/>
    <w:qFormat/>
    <w:rsid w:val="00DE2839"/>
    <w:rPr>
      <w:b/>
      <w:bCs/>
    </w:rPr>
  </w:style>
  <w:style w:type="paragraph" w:styleId="a4">
    <w:name w:val="footer"/>
    <w:basedOn w:val="a"/>
    <w:link w:val="Char"/>
    <w:uiPriority w:val="99"/>
    <w:unhideWhenUsed/>
    <w:rsid w:val="00DE283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DE2839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DE283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E2839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1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15F2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74186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DE2839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hAnsi="宋体"/>
      <w:b/>
      <w:bCs/>
      <w:color w:val="970100"/>
      <w:kern w:val="36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E2839"/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character" w:styleId="a3">
    <w:name w:val="Strong"/>
    <w:qFormat/>
    <w:rsid w:val="00DE2839"/>
    <w:rPr>
      <w:b/>
      <w:bCs/>
    </w:rPr>
  </w:style>
  <w:style w:type="paragraph" w:styleId="a4">
    <w:name w:val="footer"/>
    <w:basedOn w:val="a"/>
    <w:link w:val="Char"/>
    <w:uiPriority w:val="99"/>
    <w:unhideWhenUsed/>
    <w:rsid w:val="00DE283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DE2839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DE283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E2839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1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15F2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74186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http://www.pccppc.com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zhaoll</cp:lastModifiedBy>
  <cp:revision>2</cp:revision>
  <dcterms:created xsi:type="dcterms:W3CDTF">2015-05-18T02:42:00Z</dcterms:created>
  <dcterms:modified xsi:type="dcterms:W3CDTF">2015-05-18T02:42:00Z</dcterms:modified>
</cp:coreProperties>
</file>