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A9" w:rsidRDefault="00276125">
      <w:pPr>
        <w:widowControl/>
        <w:shd w:val="clear" w:color="auto" w:fill="FFFFFF"/>
        <w:spacing w:line="320" w:lineRule="atLeast"/>
        <w:jc w:val="center"/>
        <w:rPr>
          <w:rFonts w:ascii="微软雅黑 Light" w:eastAsia="微软雅黑 Light" w:hAnsi="微软雅黑 Light" w:cs="宋体"/>
          <w:b/>
          <w:kern w:val="0"/>
          <w:sz w:val="52"/>
          <w:szCs w:val="52"/>
        </w:rPr>
      </w:pPr>
      <w:proofErr w:type="gramStart"/>
      <w:r>
        <w:rPr>
          <w:rFonts w:ascii="微软雅黑 Light" w:eastAsia="微软雅黑 Light" w:hAnsi="微软雅黑 Light" w:cs="宋体" w:hint="eastAsia"/>
          <w:b/>
          <w:kern w:val="0"/>
          <w:sz w:val="52"/>
          <w:szCs w:val="52"/>
        </w:rPr>
        <w:t>华数</w:t>
      </w:r>
      <w:proofErr w:type="gramEnd"/>
      <w:r>
        <w:rPr>
          <w:rFonts w:ascii="微软雅黑 Light" w:eastAsia="微软雅黑 Light" w:hAnsi="微软雅黑 Light" w:cs="宋体"/>
          <w:b/>
          <w:kern w:val="0"/>
          <w:sz w:val="52"/>
          <w:szCs w:val="52"/>
        </w:rPr>
        <w:t>201</w:t>
      </w:r>
      <w:r>
        <w:rPr>
          <w:rFonts w:ascii="微软雅黑 Light" w:eastAsia="微软雅黑 Light" w:hAnsi="微软雅黑 Light" w:cs="宋体" w:hint="eastAsia"/>
          <w:b/>
          <w:kern w:val="0"/>
          <w:sz w:val="52"/>
          <w:szCs w:val="52"/>
        </w:rPr>
        <w:t>7校园招聘</w:t>
      </w:r>
    </w:p>
    <w:p w:rsidR="005B32A9" w:rsidRDefault="00276125">
      <w:pPr>
        <w:widowControl/>
        <w:shd w:val="clear" w:color="auto" w:fill="FFFFFF"/>
        <w:spacing w:line="320" w:lineRule="atLeast"/>
        <w:jc w:val="right"/>
        <w:rPr>
          <w:rFonts w:ascii="Verdana" w:hAnsi="Verdana" w:cs="宋体"/>
          <w:color w:val="666666"/>
          <w:kern w:val="0"/>
          <w:sz w:val="18"/>
          <w:szCs w:val="18"/>
        </w:rPr>
      </w:pPr>
      <w:r>
        <w:rPr>
          <w:rFonts w:ascii="微软雅黑 Light" w:eastAsia="微软雅黑 Light" w:hAnsi="微软雅黑 Light" w:cs="宋体" w:hint="eastAsia"/>
          <w:b/>
          <w:kern w:val="0"/>
          <w:sz w:val="36"/>
          <w:szCs w:val="52"/>
        </w:rPr>
        <w:t>——有你，视界更精彩</w:t>
      </w:r>
      <w:r>
        <w:rPr>
          <w:rFonts w:ascii="微软雅黑 Light" w:eastAsia="微软雅黑 Light" w:hAnsi="微软雅黑 Light" w:cs="宋体"/>
          <w:b/>
          <w:kern w:val="0"/>
          <w:sz w:val="36"/>
          <w:szCs w:val="52"/>
        </w:rPr>
        <w:br/>
      </w:r>
    </w:p>
    <w:p w:rsidR="005B32A9" w:rsidRDefault="00276125">
      <w:pPr>
        <w:rPr>
          <w:rFonts w:ascii="微软雅黑" w:eastAsia="微软雅黑" w:hAnsi="微软雅黑" w:cs="宋体"/>
          <w:color w:val="535353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535353"/>
          <w:kern w:val="0"/>
          <w:sz w:val="24"/>
        </w:rPr>
        <w:t>公司简介：</w:t>
      </w:r>
      <w:r>
        <w:rPr>
          <w:rFonts w:ascii="Verdana" w:hAnsi="Verdana" w:cs="宋体"/>
          <w:color w:val="666666"/>
          <w:kern w:val="0"/>
          <w:sz w:val="18"/>
          <w:szCs w:val="18"/>
        </w:rPr>
        <w:t>                </w:t>
      </w:r>
      <w:r>
        <w:rPr>
          <w:rFonts w:ascii="Verdana" w:hAnsi="Verdana" w:cs="宋体"/>
          <w:color w:val="666666"/>
          <w:kern w:val="0"/>
          <w:sz w:val="18"/>
          <w:szCs w:val="18"/>
        </w:rPr>
        <w:br/>
      </w:r>
      <w:r>
        <w:rPr>
          <w:rFonts w:ascii="微软雅黑" w:eastAsia="微软雅黑" w:hAnsi="微软雅黑" w:cs="宋体"/>
          <w:b/>
          <w:bCs/>
          <w:color w:val="535353"/>
          <w:kern w:val="0"/>
          <w:szCs w:val="21"/>
        </w:rPr>
        <w:t>      </w:t>
      </w:r>
      <w:proofErr w:type="gramStart"/>
      <w:r>
        <w:rPr>
          <w:rFonts w:ascii="微软雅黑" w:eastAsia="微软雅黑" w:hAnsi="微软雅黑" w:cs="宋体" w:hint="eastAsia"/>
          <w:b/>
          <w:bCs/>
          <w:color w:val="535353"/>
          <w:kern w:val="0"/>
          <w:szCs w:val="21"/>
        </w:rPr>
        <w:t>华数数字</w:t>
      </w:r>
      <w:proofErr w:type="gramEnd"/>
      <w:r>
        <w:rPr>
          <w:rFonts w:ascii="微软雅黑" w:eastAsia="微软雅黑" w:hAnsi="微软雅黑" w:cs="宋体" w:hint="eastAsia"/>
          <w:b/>
          <w:bCs/>
          <w:color w:val="535353"/>
          <w:kern w:val="0"/>
          <w:szCs w:val="21"/>
        </w:rPr>
        <w:t>电视传媒集团</w:t>
      </w:r>
      <w:r>
        <w:rPr>
          <w:rFonts w:ascii="微软雅黑" w:eastAsia="微软雅黑" w:hAnsi="微软雅黑" w:cs="宋体" w:hint="eastAsia"/>
          <w:color w:val="535353"/>
          <w:kern w:val="0"/>
          <w:szCs w:val="21"/>
        </w:rPr>
        <w:t>是一家大型国有文化传媒产业集团，是位居我国新媒体产业发展第一方阵的全国性新媒体运营商、国内规模最大的跨地域经营的有线网络运营商，拥有3000万数字电视用户，</w:t>
      </w:r>
      <w:proofErr w:type="gramStart"/>
      <w:r>
        <w:rPr>
          <w:rFonts w:ascii="微软雅黑" w:eastAsia="微软雅黑" w:hAnsi="微软雅黑" w:cs="宋体" w:hint="eastAsia"/>
          <w:color w:val="535353"/>
          <w:kern w:val="0"/>
          <w:szCs w:val="21"/>
        </w:rPr>
        <w:t>1亿华数互联网</w:t>
      </w:r>
      <w:proofErr w:type="gramEnd"/>
      <w:r>
        <w:rPr>
          <w:rFonts w:ascii="微软雅黑" w:eastAsia="微软雅黑" w:hAnsi="微软雅黑" w:cs="宋体" w:hint="eastAsia"/>
          <w:color w:val="535353"/>
          <w:kern w:val="0"/>
          <w:szCs w:val="21"/>
        </w:rPr>
        <w:t>电视覆盖用户，5600万</w:t>
      </w:r>
      <w:proofErr w:type="gramStart"/>
      <w:r>
        <w:rPr>
          <w:rFonts w:ascii="微软雅黑" w:eastAsia="微软雅黑" w:hAnsi="微软雅黑" w:cs="宋体" w:hint="eastAsia"/>
          <w:color w:val="535353"/>
          <w:kern w:val="0"/>
          <w:szCs w:val="21"/>
        </w:rPr>
        <w:t>华数手机端电视</w:t>
      </w:r>
      <w:proofErr w:type="gramEnd"/>
      <w:r>
        <w:rPr>
          <w:rFonts w:ascii="微软雅黑" w:eastAsia="微软雅黑" w:hAnsi="微软雅黑" w:cs="宋体" w:hint="eastAsia"/>
          <w:color w:val="535353"/>
          <w:kern w:val="0"/>
          <w:szCs w:val="21"/>
        </w:rPr>
        <w:t>产品用户，并与800家全球内容商合作。</w:t>
      </w:r>
    </w:p>
    <w:p w:rsidR="005B32A9" w:rsidRDefault="00276125">
      <w:pPr>
        <w:ind w:firstLineChars="200" w:firstLine="420"/>
        <w:rPr>
          <w:rFonts w:ascii="微软雅黑" w:eastAsia="微软雅黑" w:hAnsi="微软雅黑" w:cs="宋体"/>
          <w:color w:val="535353"/>
          <w:kern w:val="0"/>
          <w:szCs w:val="21"/>
        </w:rPr>
      </w:pPr>
      <w:proofErr w:type="gramStart"/>
      <w:r>
        <w:rPr>
          <w:rFonts w:ascii="微软雅黑" w:eastAsia="微软雅黑" w:hAnsi="微软雅黑" w:cs="宋体" w:hint="eastAsia"/>
          <w:b/>
          <w:bCs/>
          <w:color w:val="535353"/>
          <w:kern w:val="0"/>
          <w:szCs w:val="21"/>
        </w:rPr>
        <w:t>华数传媒</w:t>
      </w:r>
      <w:proofErr w:type="gramEnd"/>
      <w:r>
        <w:rPr>
          <w:rFonts w:ascii="微软雅黑" w:eastAsia="微软雅黑" w:hAnsi="微软雅黑" w:cs="宋体" w:hint="eastAsia"/>
          <w:b/>
          <w:bCs/>
          <w:color w:val="535353"/>
          <w:kern w:val="0"/>
          <w:szCs w:val="21"/>
        </w:rPr>
        <w:t>控股股份有限公司</w:t>
      </w:r>
      <w:r>
        <w:rPr>
          <w:rFonts w:ascii="微软雅黑" w:eastAsia="微软雅黑" w:hAnsi="微软雅黑" w:cs="宋体" w:hint="eastAsia"/>
          <w:color w:val="535353"/>
          <w:kern w:val="0"/>
          <w:szCs w:val="21"/>
        </w:rPr>
        <w:t>（股票代码000156）为</w:t>
      </w:r>
      <w:proofErr w:type="gramStart"/>
      <w:r>
        <w:rPr>
          <w:rFonts w:ascii="微软雅黑" w:eastAsia="微软雅黑" w:hAnsi="微软雅黑" w:cs="宋体" w:hint="eastAsia"/>
          <w:color w:val="535353"/>
          <w:kern w:val="0"/>
          <w:szCs w:val="21"/>
        </w:rPr>
        <w:t>华数集团</w:t>
      </w:r>
      <w:proofErr w:type="gramEnd"/>
      <w:r>
        <w:rPr>
          <w:rFonts w:ascii="微软雅黑" w:eastAsia="微软雅黑" w:hAnsi="微软雅黑" w:cs="宋体" w:hint="eastAsia"/>
          <w:color w:val="535353"/>
          <w:kern w:val="0"/>
          <w:szCs w:val="21"/>
        </w:rPr>
        <w:t>旗下优质上市平台，以“新网络+应用”、“新媒体+内容”、“大数据+开发”三大发展战略为指导，通过持续的开拓创新，打造独具特色的内容应用、全国一流的新媒体平台、全国最先进的广电网络、最完善的文化科技支撑体系和可持续发展的智慧产业。</w:t>
      </w:r>
    </w:p>
    <w:p w:rsidR="005B32A9" w:rsidRDefault="005B32A9">
      <w:pPr>
        <w:widowControl/>
        <w:shd w:val="clear" w:color="auto" w:fill="FFFFFF"/>
        <w:spacing w:line="320" w:lineRule="atLeast"/>
        <w:jc w:val="left"/>
        <w:rPr>
          <w:rFonts w:ascii="Verdana" w:hAnsi="Verdana" w:cs="宋体"/>
          <w:color w:val="666666"/>
          <w:kern w:val="0"/>
          <w:sz w:val="18"/>
          <w:szCs w:val="18"/>
        </w:rPr>
      </w:pPr>
    </w:p>
    <w:p w:rsidR="005B32A9" w:rsidRDefault="00276125">
      <w:pPr>
        <w:widowControl/>
        <w:shd w:val="clear" w:color="auto" w:fill="FFFFFF"/>
        <w:spacing w:line="320" w:lineRule="atLeast"/>
        <w:jc w:val="left"/>
        <w:rPr>
          <w:rFonts w:ascii="Times New Roman" w:hAnsi="Times New Roman"/>
          <w:color w:val="666666"/>
          <w:kern w:val="0"/>
          <w:szCs w:val="21"/>
        </w:rPr>
      </w:pPr>
      <w:r>
        <w:rPr>
          <w:rFonts w:ascii="Times New Roman" w:hAnsi="Times New Roman"/>
          <w:color w:val="666666"/>
          <w:kern w:val="0"/>
          <w:szCs w:val="21"/>
        </w:rPr>
        <w:t> </w:t>
      </w:r>
      <w:r>
        <w:rPr>
          <w:rFonts w:ascii="Verdana" w:hAnsi="Verdana" w:cs="宋体"/>
          <w:noProof/>
          <w:color w:val="666666"/>
          <w:kern w:val="0"/>
          <w:sz w:val="18"/>
          <w:szCs w:val="18"/>
        </w:rPr>
        <w:drawing>
          <wp:inline distT="0" distB="0" distL="0" distR="0">
            <wp:extent cx="1314450" cy="1314450"/>
            <wp:effectExtent l="19050" t="0" r="0" b="0"/>
            <wp:docPr id="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2A9" w:rsidRDefault="00276125">
      <w:pPr>
        <w:widowControl/>
        <w:shd w:val="clear" w:color="auto" w:fill="FFFFFF"/>
        <w:spacing w:line="320" w:lineRule="atLeast"/>
        <w:jc w:val="left"/>
        <w:rPr>
          <w:rFonts w:ascii="Verdana" w:hAnsi="Verdana" w:cs="宋体"/>
          <w:b/>
          <w:color w:val="666666"/>
          <w:kern w:val="0"/>
          <w:sz w:val="18"/>
          <w:szCs w:val="18"/>
        </w:rPr>
      </w:pPr>
      <w:r>
        <w:rPr>
          <w:rFonts w:ascii="Times New Roman" w:hAnsi="Times New Roman" w:hint="eastAsia"/>
          <w:b/>
          <w:color w:val="666666"/>
          <w:kern w:val="0"/>
          <w:szCs w:val="21"/>
        </w:rPr>
        <w:t>关注</w:t>
      </w:r>
      <w:proofErr w:type="gramStart"/>
      <w:r>
        <w:rPr>
          <w:rFonts w:ascii="Times New Roman" w:hAnsi="Times New Roman" w:hint="eastAsia"/>
          <w:b/>
          <w:color w:val="666666"/>
          <w:kern w:val="0"/>
          <w:szCs w:val="21"/>
        </w:rPr>
        <w:t>微信公众号</w:t>
      </w:r>
      <w:r w:rsidR="00171851">
        <w:rPr>
          <w:rFonts w:ascii="Times New Roman" w:hAnsi="Times New Roman" w:hint="eastAsia"/>
          <w:b/>
          <w:color w:val="666666"/>
          <w:kern w:val="0"/>
          <w:szCs w:val="21"/>
        </w:rPr>
        <w:t>“</w:t>
      </w:r>
      <w:r w:rsidR="00171851" w:rsidRPr="00171851">
        <w:rPr>
          <w:rFonts w:ascii="Times New Roman" w:hAnsi="Times New Roman" w:hint="eastAsia"/>
          <w:b/>
          <w:color w:val="548DD4" w:themeColor="text2" w:themeTint="99"/>
          <w:kern w:val="0"/>
          <w:szCs w:val="21"/>
        </w:rPr>
        <w:t>华数</w:t>
      </w:r>
      <w:proofErr w:type="gramEnd"/>
      <w:r w:rsidR="00171851" w:rsidRPr="00171851">
        <w:rPr>
          <w:rFonts w:ascii="Times New Roman" w:hAnsi="Times New Roman" w:hint="eastAsia"/>
          <w:b/>
          <w:color w:val="548DD4" w:themeColor="text2" w:themeTint="99"/>
          <w:kern w:val="0"/>
          <w:szCs w:val="21"/>
        </w:rPr>
        <w:t>传媒招聘</w:t>
      </w:r>
      <w:r w:rsidR="00171851">
        <w:rPr>
          <w:rFonts w:ascii="Times New Roman" w:hAnsi="Times New Roman" w:hint="eastAsia"/>
          <w:b/>
          <w:color w:val="666666"/>
          <w:kern w:val="0"/>
          <w:szCs w:val="21"/>
        </w:rPr>
        <w:t>”</w:t>
      </w:r>
      <w:r>
        <w:rPr>
          <w:rFonts w:ascii="Times New Roman" w:hAnsi="Times New Roman" w:hint="eastAsia"/>
          <w:b/>
          <w:color w:val="666666"/>
          <w:kern w:val="0"/>
          <w:szCs w:val="21"/>
        </w:rPr>
        <w:t>就能投递简历</w:t>
      </w:r>
    </w:p>
    <w:p w:rsidR="005B32A9" w:rsidRDefault="005B32A9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b/>
          <w:bCs/>
          <w:color w:val="535353"/>
          <w:kern w:val="0"/>
          <w:sz w:val="24"/>
          <w:szCs w:val="24"/>
        </w:rPr>
      </w:pPr>
    </w:p>
    <w:p w:rsidR="005B32A9" w:rsidRDefault="00276125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b/>
          <w:bCs/>
          <w:color w:val="53535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535353"/>
          <w:kern w:val="0"/>
          <w:sz w:val="24"/>
          <w:szCs w:val="24"/>
        </w:rPr>
        <w:t>招聘职类：</w:t>
      </w:r>
    </w:p>
    <w:p w:rsidR="005B32A9" w:rsidRDefault="00276125">
      <w:pPr>
        <w:widowControl/>
        <w:shd w:val="clear" w:color="auto" w:fill="FFFFFF"/>
        <w:spacing w:line="360" w:lineRule="atLeast"/>
        <w:jc w:val="left"/>
        <w:rPr>
          <w:rFonts w:ascii="Verdana" w:hAnsi="Verdana" w:cs="宋体"/>
          <w:color w:val="666666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b/>
          <w:bCs/>
          <w:color w:val="535353"/>
          <w:kern w:val="0"/>
          <w:sz w:val="24"/>
          <w:szCs w:val="24"/>
        </w:rPr>
        <w:t>系统网络类、开发类、传媒类、市场营销类、产品运营类、职能类六大类别。</w:t>
      </w:r>
    </w:p>
    <w:p w:rsidR="005B32A9" w:rsidRDefault="005B32A9" w:rsidP="00051E95">
      <w:pPr>
        <w:widowControl/>
        <w:shd w:val="clear" w:color="auto" w:fill="FFFFFF"/>
        <w:spacing w:line="320" w:lineRule="atLeast"/>
        <w:jc w:val="left"/>
        <w:rPr>
          <w:rFonts w:ascii="微软雅黑" w:eastAsia="微软雅黑" w:hAnsi="微软雅黑" w:cs="宋体"/>
          <w:b/>
          <w:bCs/>
          <w:color w:val="535353"/>
          <w:kern w:val="0"/>
          <w:sz w:val="24"/>
          <w:szCs w:val="24"/>
        </w:rPr>
      </w:pPr>
    </w:p>
    <w:p w:rsidR="005B32A9" w:rsidRDefault="00276125">
      <w:pPr>
        <w:widowControl/>
        <w:shd w:val="clear" w:color="auto" w:fill="FFFFFF"/>
        <w:spacing w:line="360" w:lineRule="atLeast"/>
        <w:jc w:val="left"/>
        <w:rPr>
          <w:rFonts w:ascii="Verdana" w:hAnsi="Verdana" w:cs="宋体"/>
          <w:color w:val="666666"/>
          <w:kern w:val="0"/>
          <w:sz w:val="18"/>
          <w:szCs w:val="18"/>
        </w:rPr>
      </w:pPr>
      <w:proofErr w:type="gramStart"/>
      <w:r>
        <w:rPr>
          <w:rFonts w:ascii="微软雅黑" w:eastAsia="微软雅黑" w:hAnsi="微软雅黑" w:cs="宋体" w:hint="eastAsia"/>
          <w:b/>
          <w:bCs/>
          <w:color w:val="535353"/>
          <w:kern w:val="0"/>
          <w:sz w:val="24"/>
          <w:szCs w:val="24"/>
        </w:rPr>
        <w:t>校招流程</w:t>
      </w:r>
      <w:proofErr w:type="gramEnd"/>
      <w:r>
        <w:rPr>
          <w:rFonts w:ascii="微软雅黑" w:eastAsia="微软雅黑" w:hAnsi="微软雅黑" w:cs="宋体" w:hint="eastAsia"/>
          <w:b/>
          <w:bCs/>
          <w:color w:val="535353"/>
          <w:kern w:val="0"/>
          <w:sz w:val="24"/>
          <w:szCs w:val="24"/>
        </w:rPr>
        <w:t>：</w:t>
      </w:r>
    </w:p>
    <w:p w:rsidR="005B32A9" w:rsidRDefault="00276125">
      <w:pPr>
        <w:widowControl/>
        <w:numPr>
          <w:ilvl w:val="0"/>
          <w:numId w:val="1"/>
        </w:numPr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535353"/>
          <w:kern w:val="0"/>
          <w:szCs w:val="21"/>
        </w:rPr>
      </w:pPr>
      <w:r>
        <w:rPr>
          <w:rFonts w:ascii="微软雅黑" w:eastAsia="微软雅黑" w:hAnsi="微软雅黑" w:cs="宋体" w:hint="eastAsia"/>
          <w:color w:val="535353"/>
          <w:kern w:val="0"/>
          <w:szCs w:val="21"/>
        </w:rPr>
        <w:t>登录</w:t>
      </w:r>
      <w:proofErr w:type="gramStart"/>
      <w:r>
        <w:rPr>
          <w:rFonts w:ascii="微软雅黑" w:eastAsia="微软雅黑" w:hAnsi="微软雅黑" w:cs="宋体" w:hint="eastAsia"/>
          <w:color w:val="535353"/>
          <w:kern w:val="0"/>
          <w:szCs w:val="21"/>
        </w:rPr>
        <w:t>招聘官网</w:t>
      </w:r>
      <w:proofErr w:type="gramEnd"/>
      <w:r>
        <w:rPr>
          <w:rFonts w:ascii="微软雅黑" w:eastAsia="微软雅黑" w:hAnsi="微软雅黑" w:cs="宋体"/>
          <w:b/>
          <w:color w:val="535353"/>
          <w:kern w:val="0"/>
          <w:sz w:val="24"/>
          <w:szCs w:val="21"/>
        </w:rPr>
        <w:t>http://zhaopin.wasu.cn</w:t>
      </w:r>
      <w:r>
        <w:rPr>
          <w:rFonts w:ascii="微软雅黑" w:eastAsia="微软雅黑" w:hAnsi="微软雅黑" w:cs="宋体" w:hint="eastAsia"/>
          <w:color w:val="535353"/>
          <w:kern w:val="0"/>
          <w:szCs w:val="21"/>
        </w:rPr>
        <w:t>投递意向岗位</w:t>
      </w:r>
      <w:r>
        <w:rPr>
          <w:rFonts w:ascii="微软雅黑" w:eastAsia="微软雅黑" w:hAnsi="微软雅黑" w:cs="宋体"/>
          <w:color w:val="535353"/>
          <w:kern w:val="0"/>
          <w:szCs w:val="21"/>
        </w:rPr>
        <w:t>,</w:t>
      </w:r>
    </w:p>
    <w:p w:rsidR="005B32A9" w:rsidRDefault="00276125">
      <w:pPr>
        <w:widowControl/>
        <w:shd w:val="clear" w:color="auto" w:fill="FFFFFF"/>
        <w:spacing w:line="360" w:lineRule="atLeast"/>
        <w:ind w:left="345"/>
        <w:jc w:val="left"/>
        <w:rPr>
          <w:rFonts w:ascii="Verdana" w:hAnsi="Verdana" w:cs="宋体"/>
          <w:color w:val="666666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535353"/>
          <w:kern w:val="0"/>
          <w:szCs w:val="21"/>
        </w:rPr>
        <w:lastRenderedPageBreak/>
        <w:t>点击网站，上面有具体的岗位信息介绍，除技术类岗位有专业限制外，其他岗位无专业限制，请</w:t>
      </w:r>
      <w:r>
        <w:rPr>
          <w:rFonts w:ascii="微软雅黑" w:eastAsia="微软雅黑" w:hAnsi="微软雅黑" w:cs="宋体" w:hint="eastAsia"/>
          <w:bCs/>
          <w:color w:val="535353"/>
          <w:kern w:val="0"/>
          <w:szCs w:val="21"/>
        </w:rPr>
        <w:t>人文、艺术、外国语、经管、政管学院</w:t>
      </w:r>
      <w:r>
        <w:rPr>
          <w:rFonts w:ascii="微软雅黑" w:eastAsia="微软雅黑" w:hAnsi="微软雅黑" w:cs="宋体" w:hint="eastAsia"/>
          <w:color w:val="535353"/>
          <w:kern w:val="0"/>
          <w:szCs w:val="21"/>
        </w:rPr>
        <w:t>各专业同学大胆申请，有意向从事</w:t>
      </w:r>
      <w:proofErr w:type="gramStart"/>
      <w:r>
        <w:rPr>
          <w:rFonts w:ascii="微软雅黑" w:eastAsia="微软雅黑" w:hAnsi="微软雅黑" w:cs="宋体" w:hint="eastAsia"/>
          <w:color w:val="535353"/>
          <w:kern w:val="0"/>
          <w:szCs w:val="21"/>
        </w:rPr>
        <w:t>该岗位</w:t>
      </w:r>
      <w:proofErr w:type="gramEnd"/>
      <w:r>
        <w:rPr>
          <w:rFonts w:ascii="微软雅黑" w:eastAsia="微软雅黑" w:hAnsi="微软雅黑" w:cs="宋体" w:hint="eastAsia"/>
          <w:color w:val="535353"/>
          <w:kern w:val="0"/>
          <w:szCs w:val="21"/>
        </w:rPr>
        <w:t>即可，我们会择优录取。</w:t>
      </w:r>
    </w:p>
    <w:p w:rsidR="005B32A9" w:rsidRDefault="00276125">
      <w:pPr>
        <w:widowControl/>
        <w:shd w:val="clear" w:color="auto" w:fill="FFFFFF"/>
        <w:spacing w:line="360" w:lineRule="atLeast"/>
        <w:jc w:val="left"/>
        <w:rPr>
          <w:rFonts w:ascii="Verdana" w:hAnsi="Verdana" w:cs="宋体"/>
          <w:color w:val="666666"/>
          <w:kern w:val="0"/>
          <w:sz w:val="18"/>
          <w:szCs w:val="18"/>
        </w:rPr>
      </w:pPr>
      <w:r>
        <w:rPr>
          <w:rFonts w:ascii="微软雅黑" w:eastAsia="微软雅黑" w:hAnsi="微软雅黑" w:cs="宋体"/>
          <w:color w:val="535353"/>
          <w:kern w:val="0"/>
          <w:szCs w:val="21"/>
        </w:rPr>
        <w:t>     2</w:t>
      </w:r>
      <w:r>
        <w:rPr>
          <w:rFonts w:ascii="微软雅黑" w:eastAsia="微软雅黑" w:hAnsi="微软雅黑" w:cs="宋体" w:hint="eastAsia"/>
          <w:color w:val="535353"/>
          <w:kern w:val="0"/>
          <w:szCs w:val="21"/>
        </w:rPr>
        <w:t>、</w:t>
      </w:r>
      <w:proofErr w:type="gramStart"/>
      <w:r>
        <w:rPr>
          <w:rFonts w:ascii="微软雅黑" w:eastAsia="微软雅黑" w:hAnsi="微软雅黑" w:cs="宋体" w:hint="eastAsia"/>
          <w:color w:val="535353"/>
          <w:kern w:val="0"/>
          <w:szCs w:val="21"/>
        </w:rPr>
        <w:t>网申</w:t>
      </w:r>
      <w:proofErr w:type="gramEnd"/>
      <w:r>
        <w:rPr>
          <w:rFonts w:ascii="微软雅黑" w:eastAsia="微软雅黑" w:hAnsi="微软雅黑" w:cs="宋体" w:hint="eastAsia"/>
          <w:color w:val="535353"/>
          <w:kern w:val="0"/>
          <w:szCs w:val="21"/>
        </w:rPr>
        <w:t>→校园宣讲会→在线笔试→专业面试→</w:t>
      </w:r>
      <w:r>
        <w:rPr>
          <w:rFonts w:ascii="微软雅黑" w:eastAsia="微软雅黑" w:hAnsi="微软雅黑" w:cs="宋体"/>
          <w:color w:val="535353"/>
          <w:kern w:val="0"/>
          <w:szCs w:val="21"/>
        </w:rPr>
        <w:t>OFFER</w:t>
      </w:r>
      <w:r>
        <w:rPr>
          <w:rFonts w:ascii="微软雅黑" w:eastAsia="微软雅黑" w:hAnsi="微软雅黑" w:cs="宋体" w:hint="eastAsia"/>
          <w:color w:val="535353"/>
          <w:kern w:val="0"/>
          <w:szCs w:val="21"/>
        </w:rPr>
        <w:t>→实习</w:t>
      </w:r>
    </w:p>
    <w:p w:rsidR="005B32A9" w:rsidRDefault="005B32A9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b/>
          <w:bCs/>
          <w:color w:val="535353"/>
          <w:kern w:val="0"/>
          <w:sz w:val="24"/>
          <w:szCs w:val="24"/>
        </w:rPr>
      </w:pPr>
    </w:p>
    <w:p w:rsidR="005B32A9" w:rsidRDefault="00276125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53535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535353"/>
          <w:kern w:val="0"/>
          <w:sz w:val="24"/>
          <w:szCs w:val="24"/>
        </w:rPr>
        <w:t>宣讲会行程</w:t>
      </w:r>
      <w:r>
        <w:rPr>
          <w:rFonts w:ascii="微软雅黑" w:eastAsia="微软雅黑" w:hAnsi="微软雅黑" w:cs="宋体" w:hint="eastAsia"/>
          <w:color w:val="535353"/>
          <w:kern w:val="0"/>
          <w:sz w:val="24"/>
          <w:szCs w:val="24"/>
        </w:rPr>
        <w:t>：</w:t>
      </w:r>
    </w:p>
    <w:tbl>
      <w:tblPr>
        <w:tblW w:w="87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1911"/>
        <w:gridCol w:w="1275"/>
        <w:gridCol w:w="1951"/>
        <w:gridCol w:w="2498"/>
      </w:tblGrid>
      <w:tr w:rsidR="00AD242C" w:rsidTr="00AD242C">
        <w:trPr>
          <w:trHeight w:val="3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宣讲站点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宣讲院校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宣讲日期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宣讲时间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宣讲场地</w:t>
            </w:r>
          </w:p>
        </w:tc>
      </w:tr>
      <w:tr w:rsidR="00AD242C" w:rsidTr="00AD242C">
        <w:trPr>
          <w:trHeight w:val="48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武汉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10月12日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19:00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经济管理学院教工之家</w:t>
            </w:r>
          </w:p>
        </w:tc>
      </w:tr>
      <w:tr w:rsidR="00AD242C" w:rsidTr="00AD242C">
        <w:trPr>
          <w:trHeight w:val="493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10月13日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19:00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光电学院南五楼613多媒体教室</w:t>
            </w:r>
          </w:p>
        </w:tc>
      </w:tr>
      <w:tr w:rsidR="00AD242C" w:rsidTr="00AD242C">
        <w:trPr>
          <w:trHeight w:val="48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合肥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合肥工业大学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10月12日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19:00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第二宣讲厅  </w:t>
            </w:r>
          </w:p>
        </w:tc>
      </w:tr>
      <w:tr w:rsidR="00AD242C" w:rsidTr="00AD242C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10月13日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19:00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人文楼A座负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1楼103</w:t>
            </w:r>
          </w:p>
        </w:tc>
      </w:tr>
      <w:tr w:rsidR="00AD242C" w:rsidTr="00AD242C">
        <w:trPr>
          <w:trHeight w:val="48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西安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西北大学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10月19日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19:00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长安校区</w:t>
            </w:r>
          </w:p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2号楼508教室</w:t>
            </w:r>
          </w:p>
        </w:tc>
      </w:tr>
      <w:tr w:rsidR="00AD242C" w:rsidTr="00AD242C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西安电子科技大学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10月20日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19:00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主校区</w:t>
            </w:r>
            <w:r w:rsidR="008D52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教学楼516</w:t>
            </w:r>
          </w:p>
        </w:tc>
      </w:tr>
      <w:tr w:rsidR="00AD242C" w:rsidTr="00AD242C">
        <w:trPr>
          <w:trHeight w:val="44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10月19日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14:00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校本部  科教南楼401</w:t>
            </w:r>
          </w:p>
        </w:tc>
      </w:tr>
      <w:tr w:rsidR="00AD242C" w:rsidTr="00AD242C">
        <w:trPr>
          <w:trHeight w:val="48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杭州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10月26日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14:00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玉泉校区</w:t>
            </w:r>
          </w:p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谦活动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中心二楼排练厅</w:t>
            </w:r>
          </w:p>
        </w:tc>
      </w:tr>
      <w:tr w:rsidR="00AD242C" w:rsidTr="00AD242C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10月27日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18:30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屏峰校区</w:t>
            </w:r>
          </w:p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广知楼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B座108</w:t>
            </w:r>
          </w:p>
        </w:tc>
      </w:tr>
      <w:tr w:rsidR="00AD242C" w:rsidTr="00AD242C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杭州电子科技大学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10月28日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18:30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2C" w:rsidRDefault="00AD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第7教研楼北116</w:t>
            </w:r>
          </w:p>
        </w:tc>
      </w:tr>
    </w:tbl>
    <w:p w:rsidR="005B32A9" w:rsidRDefault="005B32A9">
      <w:pPr>
        <w:widowControl/>
        <w:shd w:val="clear" w:color="auto" w:fill="FFFFFF"/>
        <w:spacing w:line="360" w:lineRule="atLeast"/>
        <w:jc w:val="left"/>
      </w:pPr>
    </w:p>
    <w:p w:rsidR="005B32A9" w:rsidRDefault="00276125">
      <w:pPr>
        <w:widowControl/>
        <w:shd w:val="clear" w:color="auto" w:fill="FFFFFF"/>
        <w:spacing w:line="360" w:lineRule="atLeast"/>
        <w:jc w:val="left"/>
        <w:rPr>
          <w:rFonts w:ascii="Verdana" w:hAnsi="Verdana" w:cs="宋体"/>
          <w:color w:val="666666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b/>
          <w:bCs/>
          <w:color w:val="535353"/>
          <w:kern w:val="0"/>
          <w:sz w:val="24"/>
          <w:szCs w:val="24"/>
        </w:rPr>
        <w:t>薪酬福利</w:t>
      </w:r>
      <w:r>
        <w:rPr>
          <w:rFonts w:ascii="微软雅黑" w:eastAsia="微软雅黑" w:hAnsi="微软雅黑" w:cs="宋体"/>
          <w:b/>
          <w:bCs/>
          <w:color w:val="535353"/>
          <w:kern w:val="0"/>
          <w:sz w:val="24"/>
          <w:szCs w:val="24"/>
        </w:rPr>
        <w:t>:</w:t>
      </w:r>
    </w:p>
    <w:p w:rsidR="005B32A9" w:rsidRDefault="00276125">
      <w:pPr>
        <w:widowControl/>
        <w:shd w:val="clear" w:color="auto" w:fill="FFFFFF"/>
        <w:spacing w:line="360" w:lineRule="atLeast"/>
        <w:jc w:val="left"/>
        <w:rPr>
          <w:rFonts w:ascii="Verdana" w:hAnsi="Verdana" w:cs="宋体"/>
          <w:color w:val="666666"/>
          <w:kern w:val="0"/>
          <w:sz w:val="18"/>
          <w:szCs w:val="18"/>
        </w:rPr>
      </w:pPr>
      <w:r>
        <w:rPr>
          <w:rFonts w:ascii="微软雅黑" w:eastAsia="微软雅黑" w:hAnsi="微软雅黑" w:cs="宋体"/>
          <w:color w:val="535353"/>
          <w:kern w:val="0"/>
          <w:szCs w:val="21"/>
        </w:rPr>
        <w:t>    </w:t>
      </w:r>
      <w:r>
        <w:rPr>
          <w:rFonts w:ascii="微软雅黑" w:eastAsia="微软雅黑" w:hAnsi="微软雅黑" w:cs="宋体" w:hint="eastAsia"/>
          <w:color w:val="535353"/>
          <w:kern w:val="0"/>
          <w:szCs w:val="21"/>
        </w:rPr>
        <w:t>公司提供与专业能力发展匹配的薪酬体系，国家规定的各项法定社会保险、住房公积金、带薪假期等，还有节假日福利、商业医疗保险、企业年金、员工俱乐部、员工培训等多元特色福利。</w:t>
      </w:r>
    </w:p>
    <w:p w:rsidR="005B32A9" w:rsidRDefault="00276125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b/>
          <w:bCs/>
          <w:color w:val="535353"/>
          <w:kern w:val="0"/>
          <w:sz w:val="24"/>
          <w:szCs w:val="24"/>
        </w:rPr>
      </w:pPr>
      <w:proofErr w:type="gramStart"/>
      <w:r>
        <w:rPr>
          <w:rFonts w:ascii="微软雅黑" w:eastAsia="微软雅黑" w:hAnsi="微软雅黑" w:cs="宋体" w:hint="eastAsia"/>
          <w:b/>
          <w:bCs/>
          <w:color w:val="535353"/>
          <w:kern w:val="0"/>
          <w:sz w:val="24"/>
          <w:szCs w:val="24"/>
        </w:rPr>
        <w:t>华数葵花子</w:t>
      </w:r>
      <w:proofErr w:type="gramEnd"/>
      <w:r>
        <w:rPr>
          <w:rFonts w:ascii="微软雅黑" w:eastAsia="微软雅黑" w:hAnsi="微软雅黑" w:cs="宋体" w:hint="eastAsia"/>
          <w:b/>
          <w:bCs/>
          <w:color w:val="535353"/>
          <w:kern w:val="0"/>
          <w:sz w:val="24"/>
          <w:szCs w:val="24"/>
        </w:rPr>
        <w:t>培育计划：</w:t>
      </w:r>
    </w:p>
    <w:p w:rsidR="005B32A9" w:rsidRDefault="00276125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535353"/>
          <w:kern w:val="0"/>
          <w:szCs w:val="21"/>
        </w:rPr>
      </w:pPr>
      <w:proofErr w:type="gramStart"/>
      <w:r>
        <w:rPr>
          <w:rFonts w:ascii="微软雅黑" w:eastAsia="微软雅黑" w:hAnsi="微软雅黑" w:cs="宋体" w:hint="eastAsia"/>
          <w:color w:val="535353"/>
          <w:kern w:val="0"/>
          <w:szCs w:val="21"/>
        </w:rPr>
        <w:lastRenderedPageBreak/>
        <w:t>根据华数战略性</w:t>
      </w:r>
      <w:proofErr w:type="gramEnd"/>
      <w:r>
        <w:rPr>
          <w:rFonts w:ascii="微软雅黑" w:eastAsia="微软雅黑" w:hAnsi="微软雅黑" w:cs="宋体" w:hint="eastAsia"/>
          <w:color w:val="535353"/>
          <w:kern w:val="0"/>
          <w:szCs w:val="21"/>
        </w:rPr>
        <w:t>人才发展体系的要求，通过校园招聘，层层选拔，筛选出专业水平扎实、综合素质优良、文化吻合度高的校招生，</w:t>
      </w:r>
      <w:proofErr w:type="gramStart"/>
      <w:r>
        <w:rPr>
          <w:rFonts w:ascii="微软雅黑" w:eastAsia="微软雅黑" w:hAnsi="微软雅黑" w:cs="宋体" w:hint="eastAsia"/>
          <w:color w:val="535353"/>
          <w:kern w:val="0"/>
          <w:szCs w:val="21"/>
        </w:rPr>
        <w:t>入职半年</w:t>
      </w:r>
      <w:proofErr w:type="gramEnd"/>
      <w:r>
        <w:rPr>
          <w:rFonts w:ascii="微软雅黑" w:eastAsia="微软雅黑" w:hAnsi="微软雅黑" w:cs="宋体" w:hint="eastAsia"/>
          <w:color w:val="535353"/>
          <w:kern w:val="0"/>
          <w:szCs w:val="21"/>
        </w:rPr>
        <w:t>后通过全面考核评估选拔出葵花子培育对象，实施全面、有效的培养机制，为公司培养、选拔和储备骨干苗子。</w:t>
      </w:r>
    </w:p>
    <w:p w:rsidR="005B32A9" w:rsidRDefault="00276125">
      <w:pPr>
        <w:widowControl/>
        <w:shd w:val="clear" w:color="auto" w:fill="FFFFFF"/>
        <w:spacing w:line="360" w:lineRule="atLeast"/>
        <w:jc w:val="left"/>
        <w:rPr>
          <w:rFonts w:ascii="Verdana" w:hAnsi="Verdana" w:cs="宋体"/>
          <w:color w:val="666666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b/>
          <w:bCs/>
          <w:color w:val="535353"/>
          <w:kern w:val="0"/>
          <w:sz w:val="24"/>
          <w:szCs w:val="24"/>
        </w:rPr>
        <w:t>对于葵花子，公司将提供：</w:t>
      </w:r>
    </w:p>
    <w:p w:rsidR="005B32A9" w:rsidRDefault="00276125">
      <w:pPr>
        <w:widowControl/>
        <w:shd w:val="clear" w:color="auto" w:fill="FFFFFF"/>
        <w:spacing w:line="360" w:lineRule="atLeast"/>
        <w:ind w:firstLine="315"/>
        <w:jc w:val="left"/>
        <w:rPr>
          <w:rFonts w:ascii="Verdana" w:hAnsi="Verdana" w:cs="宋体"/>
          <w:color w:val="666666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535353"/>
          <w:kern w:val="0"/>
          <w:szCs w:val="21"/>
        </w:rPr>
        <w:t>高阶导师一对一辅导</w:t>
      </w:r>
    </w:p>
    <w:p w:rsidR="005B32A9" w:rsidRDefault="00276125">
      <w:pPr>
        <w:widowControl/>
        <w:shd w:val="clear" w:color="auto" w:fill="FFFFFF"/>
        <w:spacing w:line="360" w:lineRule="atLeast"/>
        <w:ind w:firstLine="315"/>
        <w:jc w:val="left"/>
        <w:rPr>
          <w:rFonts w:ascii="Verdana" w:hAnsi="Verdana" w:cs="宋体"/>
          <w:color w:val="666666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535353"/>
          <w:kern w:val="0"/>
          <w:szCs w:val="21"/>
        </w:rPr>
        <w:t>定制型的成长计划</w:t>
      </w:r>
    </w:p>
    <w:p w:rsidR="005B32A9" w:rsidRDefault="00276125">
      <w:pPr>
        <w:widowControl/>
        <w:shd w:val="clear" w:color="auto" w:fill="FFFFFF"/>
        <w:spacing w:line="360" w:lineRule="atLeast"/>
        <w:ind w:firstLine="315"/>
        <w:jc w:val="left"/>
        <w:rPr>
          <w:rFonts w:ascii="Verdana" w:hAnsi="Verdana" w:cs="宋体"/>
          <w:color w:val="666666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535353"/>
          <w:kern w:val="0"/>
          <w:szCs w:val="21"/>
        </w:rPr>
        <w:t>弹性调薪机制</w:t>
      </w:r>
    </w:p>
    <w:p w:rsidR="005B32A9" w:rsidRDefault="00276125">
      <w:pPr>
        <w:widowControl/>
        <w:shd w:val="clear" w:color="auto" w:fill="FFFFFF"/>
        <w:spacing w:line="360" w:lineRule="atLeast"/>
        <w:ind w:firstLine="315"/>
        <w:jc w:val="left"/>
        <w:rPr>
          <w:rFonts w:ascii="Verdana" w:hAnsi="Verdana" w:cs="宋体"/>
          <w:color w:val="666666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535353"/>
          <w:kern w:val="0"/>
          <w:szCs w:val="21"/>
        </w:rPr>
        <w:t>重要岗位及项目优先加入</w:t>
      </w:r>
    </w:p>
    <w:p w:rsidR="005B32A9" w:rsidRDefault="00276125" w:rsidP="00171851">
      <w:pPr>
        <w:widowControl/>
        <w:shd w:val="clear" w:color="auto" w:fill="FFFFFF"/>
        <w:spacing w:line="360" w:lineRule="atLeast"/>
        <w:ind w:firstLineChars="50" w:firstLine="105"/>
        <w:jc w:val="left"/>
        <w:rPr>
          <w:rFonts w:ascii="微软雅黑" w:eastAsia="微软雅黑" w:hAnsi="微软雅黑" w:cs="宋体"/>
          <w:b/>
          <w:bCs/>
          <w:color w:val="535353"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bCs/>
          <w:color w:val="535353"/>
          <w:kern w:val="0"/>
          <w:szCs w:val="21"/>
        </w:rPr>
        <w:t>  </w:t>
      </w:r>
      <w:r>
        <w:rPr>
          <w:rFonts w:ascii="微软雅黑" w:eastAsia="微软雅黑" w:hAnsi="微软雅黑" w:cs="宋体"/>
          <w:b/>
          <w:bCs/>
          <w:color w:val="535353"/>
          <w:kern w:val="0"/>
          <w:sz w:val="24"/>
          <w:szCs w:val="24"/>
        </w:rPr>
        <w:t> </w:t>
      </w:r>
      <w:r>
        <w:rPr>
          <w:rFonts w:ascii="微软雅黑" w:eastAsia="微软雅黑" w:hAnsi="微软雅黑" w:cs="宋体" w:hint="eastAsia"/>
          <w:b/>
          <w:bCs/>
          <w:color w:val="535353"/>
          <w:kern w:val="0"/>
          <w:sz w:val="24"/>
          <w:szCs w:val="24"/>
        </w:rPr>
        <w:t>快来加入吧！</w:t>
      </w:r>
      <w:r>
        <w:rPr>
          <w:rFonts w:ascii="微软雅黑" w:eastAsia="微软雅黑" w:hAnsi="微软雅黑" w:cs="宋体"/>
          <w:b/>
          <w:bCs/>
          <w:color w:val="535353"/>
          <w:kern w:val="0"/>
          <w:sz w:val="24"/>
          <w:szCs w:val="24"/>
        </w:rPr>
        <w:t> </w:t>
      </w:r>
    </w:p>
    <w:p w:rsidR="002278A9" w:rsidRDefault="002278A9" w:rsidP="002278A9">
      <w:pPr>
        <w:widowControl/>
        <w:shd w:val="clear" w:color="auto" w:fill="FFFFFF"/>
        <w:spacing w:line="360" w:lineRule="atLeast"/>
        <w:ind w:firstLineChars="50" w:firstLine="120"/>
        <w:jc w:val="left"/>
        <w:rPr>
          <w:rFonts w:ascii="微软雅黑" w:eastAsia="微软雅黑" w:hAnsi="微软雅黑" w:cs="宋体"/>
          <w:b/>
          <w:bCs/>
          <w:color w:val="535353"/>
          <w:kern w:val="0"/>
          <w:sz w:val="24"/>
          <w:szCs w:val="24"/>
        </w:rPr>
      </w:pPr>
    </w:p>
    <w:p w:rsidR="00B11DD2" w:rsidRPr="00B11DD2" w:rsidRDefault="00B11DD2" w:rsidP="002278A9">
      <w:pPr>
        <w:widowControl/>
        <w:shd w:val="clear" w:color="auto" w:fill="FFFFFF"/>
        <w:spacing w:line="360" w:lineRule="atLeast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bookmarkStart w:id="0" w:name="_GoBack"/>
      <w:bookmarkEnd w:id="0"/>
    </w:p>
    <w:sectPr w:rsidR="00B11DD2" w:rsidRPr="00B11DD2" w:rsidSect="005B3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300" w:rsidRDefault="00C62300" w:rsidP="00051E95">
      <w:r>
        <w:separator/>
      </w:r>
    </w:p>
  </w:endnote>
  <w:endnote w:type="continuationSeparator" w:id="0">
    <w:p w:rsidR="00C62300" w:rsidRDefault="00C62300" w:rsidP="0005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 Light">
    <w:altName w:val="微软雅黑"/>
    <w:charset w:val="86"/>
    <w:family w:val="swiss"/>
    <w:pitch w:val="default"/>
    <w:sig w:usb0="00000000" w:usb1="28CF0010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300" w:rsidRDefault="00C62300" w:rsidP="00051E95">
      <w:r>
        <w:separator/>
      </w:r>
    </w:p>
  </w:footnote>
  <w:footnote w:type="continuationSeparator" w:id="0">
    <w:p w:rsidR="00C62300" w:rsidRDefault="00C62300" w:rsidP="00051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15092"/>
    <w:multiLevelType w:val="hybridMultilevel"/>
    <w:tmpl w:val="4A1A1F2C"/>
    <w:lvl w:ilvl="0" w:tplc="BF9C64BE">
      <w:start w:val="1"/>
      <w:numFmt w:val="decimal"/>
      <w:lvlText w:val="%1、"/>
      <w:lvlJc w:val="left"/>
      <w:pPr>
        <w:ind w:left="51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">
    <w:nsid w:val="56E131DD"/>
    <w:multiLevelType w:val="multilevel"/>
    <w:tmpl w:val="56E131DD"/>
    <w:lvl w:ilvl="0">
      <w:start w:val="1"/>
      <w:numFmt w:val="decimal"/>
      <w:lvlText w:val="%1、"/>
      <w:lvlJc w:val="left"/>
      <w:pPr>
        <w:tabs>
          <w:tab w:val="left" w:pos="705"/>
        </w:tabs>
        <w:ind w:left="705" w:hanging="360"/>
      </w:pPr>
      <w:rPr>
        <w:rFonts w:ascii="微软雅黑" w:eastAsia="微软雅黑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185"/>
        </w:tabs>
        <w:ind w:left="118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605"/>
        </w:tabs>
        <w:ind w:left="160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025"/>
        </w:tabs>
        <w:ind w:left="202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445"/>
        </w:tabs>
        <w:ind w:left="244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865"/>
        </w:tabs>
        <w:ind w:left="286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285"/>
        </w:tabs>
        <w:ind w:left="328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705"/>
        </w:tabs>
        <w:ind w:left="370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125"/>
        </w:tabs>
        <w:ind w:left="4125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46A8"/>
    <w:rsid w:val="0002117D"/>
    <w:rsid w:val="00037F3B"/>
    <w:rsid w:val="00051E95"/>
    <w:rsid w:val="0007696A"/>
    <w:rsid w:val="000A3787"/>
    <w:rsid w:val="000A384F"/>
    <w:rsid w:val="000B53CA"/>
    <w:rsid w:val="000D68A2"/>
    <w:rsid w:val="0010204A"/>
    <w:rsid w:val="0010356A"/>
    <w:rsid w:val="00171851"/>
    <w:rsid w:val="0019462E"/>
    <w:rsid w:val="001A279C"/>
    <w:rsid w:val="001D0162"/>
    <w:rsid w:val="001E1CDA"/>
    <w:rsid w:val="002278A9"/>
    <w:rsid w:val="00265252"/>
    <w:rsid w:val="00276125"/>
    <w:rsid w:val="00295F70"/>
    <w:rsid w:val="002D1263"/>
    <w:rsid w:val="0033418A"/>
    <w:rsid w:val="00376B23"/>
    <w:rsid w:val="003A6958"/>
    <w:rsid w:val="003C2A19"/>
    <w:rsid w:val="003D07B1"/>
    <w:rsid w:val="0041722C"/>
    <w:rsid w:val="004B6042"/>
    <w:rsid w:val="004E3C8A"/>
    <w:rsid w:val="00500FD8"/>
    <w:rsid w:val="00554C16"/>
    <w:rsid w:val="00591569"/>
    <w:rsid w:val="005B32A9"/>
    <w:rsid w:val="005D4DFA"/>
    <w:rsid w:val="005D5D0E"/>
    <w:rsid w:val="005E46A8"/>
    <w:rsid w:val="00622AA7"/>
    <w:rsid w:val="00633F93"/>
    <w:rsid w:val="00652779"/>
    <w:rsid w:val="006A0D7E"/>
    <w:rsid w:val="006A1C86"/>
    <w:rsid w:val="006A4364"/>
    <w:rsid w:val="006A50FF"/>
    <w:rsid w:val="006A5B5E"/>
    <w:rsid w:val="006B505B"/>
    <w:rsid w:val="006F34CD"/>
    <w:rsid w:val="007138DD"/>
    <w:rsid w:val="007541B2"/>
    <w:rsid w:val="00784898"/>
    <w:rsid w:val="00791A6A"/>
    <w:rsid w:val="00791BC6"/>
    <w:rsid w:val="007C4841"/>
    <w:rsid w:val="007D3C80"/>
    <w:rsid w:val="007E4A5E"/>
    <w:rsid w:val="00866204"/>
    <w:rsid w:val="008737DE"/>
    <w:rsid w:val="008B4208"/>
    <w:rsid w:val="008B4C0E"/>
    <w:rsid w:val="008D1699"/>
    <w:rsid w:val="008D5292"/>
    <w:rsid w:val="00916D2F"/>
    <w:rsid w:val="00942CB2"/>
    <w:rsid w:val="009B3F6B"/>
    <w:rsid w:val="009C2BA6"/>
    <w:rsid w:val="009D7D61"/>
    <w:rsid w:val="009E766A"/>
    <w:rsid w:val="009F6FE8"/>
    <w:rsid w:val="00A010C7"/>
    <w:rsid w:val="00A540E2"/>
    <w:rsid w:val="00A73798"/>
    <w:rsid w:val="00A93A5E"/>
    <w:rsid w:val="00A96A79"/>
    <w:rsid w:val="00AA67F0"/>
    <w:rsid w:val="00AD242C"/>
    <w:rsid w:val="00B11DD2"/>
    <w:rsid w:val="00B22A94"/>
    <w:rsid w:val="00B2758C"/>
    <w:rsid w:val="00B53D84"/>
    <w:rsid w:val="00B87613"/>
    <w:rsid w:val="00C62300"/>
    <w:rsid w:val="00C81113"/>
    <w:rsid w:val="00C8114F"/>
    <w:rsid w:val="00C96F42"/>
    <w:rsid w:val="00CA1D58"/>
    <w:rsid w:val="00CA5AF6"/>
    <w:rsid w:val="00D57A0B"/>
    <w:rsid w:val="00D67EA3"/>
    <w:rsid w:val="00D8573F"/>
    <w:rsid w:val="00DE48D8"/>
    <w:rsid w:val="00DF4718"/>
    <w:rsid w:val="00E054F6"/>
    <w:rsid w:val="00E36839"/>
    <w:rsid w:val="00E612CC"/>
    <w:rsid w:val="00E65B78"/>
    <w:rsid w:val="00EC765A"/>
    <w:rsid w:val="00EE3B10"/>
    <w:rsid w:val="00F07018"/>
    <w:rsid w:val="00F37DB2"/>
    <w:rsid w:val="0721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2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5B32A9"/>
    <w:rPr>
      <w:sz w:val="18"/>
      <w:szCs w:val="18"/>
    </w:rPr>
  </w:style>
  <w:style w:type="paragraph" w:styleId="a4">
    <w:name w:val="footer"/>
    <w:basedOn w:val="a"/>
    <w:link w:val="Char0"/>
    <w:uiPriority w:val="99"/>
    <w:rsid w:val="005B3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5B3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rsid w:val="005B32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5B32A9"/>
    <w:rPr>
      <w:rFonts w:cs="Times New Roman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5B32A9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5B32A9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B32A9"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unhideWhenUsed/>
    <w:rsid w:val="002278A9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2278A9"/>
    <w:rPr>
      <w:color w:val="0000FF" w:themeColor="hyperlink"/>
      <w:u w:val="single"/>
    </w:rPr>
  </w:style>
  <w:style w:type="table" w:styleId="a9">
    <w:name w:val="Table Grid"/>
    <w:basedOn w:val="a1"/>
    <w:locked/>
    <w:rsid w:val="00227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183</Words>
  <Characters>1047</Characters>
  <Application>Microsoft Office Word</Application>
  <DocSecurity>0</DocSecurity>
  <Lines>8</Lines>
  <Paragraphs>2</Paragraphs>
  <ScaleCrop>false</ScaleCrop>
  <Company>MS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杨凯</dc:creator>
  <cp:lastModifiedBy>dell</cp:lastModifiedBy>
  <cp:revision>16</cp:revision>
  <dcterms:created xsi:type="dcterms:W3CDTF">2016-09-14T09:08:00Z</dcterms:created>
  <dcterms:modified xsi:type="dcterms:W3CDTF">2016-10-16T23:18:00Z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