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FF5F50" w:rsidP="00FD646C">
            <w:pPr>
              <w:jc w:val="center"/>
            </w:pPr>
            <w:r>
              <w:rPr>
                <w:rFonts w:hint="eastAsia"/>
              </w:rPr>
              <w:t>金潮渊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FF5F50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FF5F50" w:rsidP="00FD646C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FF5F50" w:rsidP="00FD646C">
            <w:pPr>
              <w:jc w:val="center"/>
            </w:pPr>
            <w:r>
              <w:rPr>
                <w:noProof/>
                <w:lang w:val="en-GB"/>
              </w:rPr>
              <w:drawing>
                <wp:inline distT="0" distB="0" distL="0" distR="0">
                  <wp:extent cx="1034295" cy="13811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648" cy="1397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FF5F50" w:rsidP="00FD646C">
            <w:pPr>
              <w:jc w:val="left"/>
            </w:pPr>
            <w:r>
              <w:t>www.uphotonics.com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FF5F50" w:rsidP="00FD646C">
            <w:pPr>
              <w:jc w:val="center"/>
            </w:pPr>
            <w:r>
              <w:rPr>
                <w:rFonts w:hint="eastAsia"/>
              </w:rPr>
              <w:t>微纳电子研究所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FF5F50" w:rsidP="00FD646C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336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FF5F50" w:rsidP="00FD646C">
            <w:pPr>
              <w:jc w:val="center"/>
            </w:pPr>
            <w:hyperlink r:id="rId7" w:history="1">
              <w:r w:rsidRPr="002B4B0D">
                <w:rPr>
                  <w:rStyle w:val="Hyperlink"/>
                </w:rPr>
                <w:t>jincy@zju.edu.cn</w:t>
              </w:r>
            </w:hyperlink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FF5F50" w:rsidP="00FD646C">
            <w:pPr>
              <w:jc w:val="center"/>
            </w:pPr>
            <w:r>
              <w:t>15600928948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FF5F50" w:rsidP="00FD646C">
            <w:pPr>
              <w:jc w:val="center"/>
            </w:pPr>
            <w:r>
              <w:rPr>
                <w:rFonts w:hint="eastAsia"/>
              </w:rPr>
              <w:t>集成光子学，量子集成光学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FF5F50" w:rsidP="00FD646C">
            <w:pPr>
              <w:jc w:val="center"/>
            </w:pPr>
            <w: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FF5F50" w:rsidP="00FD646C">
            <w:r w:rsidRPr="00FF5F50">
              <w:rPr>
                <w:rFonts w:hint="eastAsia"/>
              </w:rPr>
              <w:t>2000</w:t>
            </w:r>
            <w:r w:rsidRPr="00FF5F50">
              <w:rPr>
                <w:rFonts w:hint="eastAsia"/>
              </w:rPr>
              <w:t>年本科毕业于南京大学物理学系；</w:t>
            </w:r>
            <w:r w:rsidRPr="00FF5F50">
              <w:rPr>
                <w:rFonts w:hint="eastAsia"/>
              </w:rPr>
              <w:t>2003</w:t>
            </w:r>
            <w:r w:rsidRPr="00FF5F50">
              <w:rPr>
                <w:rFonts w:hint="eastAsia"/>
              </w:rPr>
              <w:t>年硕士毕业于中国科学院半导体研究所；</w:t>
            </w:r>
            <w:r w:rsidRPr="00FF5F50">
              <w:rPr>
                <w:rFonts w:hint="eastAsia"/>
              </w:rPr>
              <w:t>2008</w:t>
            </w:r>
            <w:r w:rsidRPr="00FF5F50">
              <w:rPr>
                <w:rFonts w:hint="eastAsia"/>
              </w:rPr>
              <w:t>年博士毕业于英国谢菲尔德大学电子与电气工程系；</w:t>
            </w:r>
            <w:r w:rsidRPr="00FF5F50">
              <w:rPr>
                <w:rFonts w:hint="eastAsia"/>
              </w:rPr>
              <w:t>2015</w:t>
            </w:r>
            <w:r w:rsidRPr="00FF5F50">
              <w:rPr>
                <w:rFonts w:hint="eastAsia"/>
              </w:rPr>
              <w:t>年入选科学院“百人计划”在中国科学院半导体所任研究员；</w:t>
            </w:r>
            <w:r w:rsidRPr="00FF5F50">
              <w:rPr>
                <w:rFonts w:hint="eastAsia"/>
              </w:rPr>
              <w:t>2015-2017</w:t>
            </w:r>
            <w:r w:rsidRPr="00FF5F50">
              <w:rPr>
                <w:rFonts w:hint="eastAsia"/>
              </w:rPr>
              <w:t>在英国谢菲尔德大学任长聘讲师；</w:t>
            </w:r>
            <w:r w:rsidRPr="00FF5F50">
              <w:rPr>
                <w:rFonts w:hint="eastAsia"/>
              </w:rPr>
              <w:t>2017</w:t>
            </w:r>
            <w:r w:rsidRPr="00FF5F50">
              <w:rPr>
                <w:rFonts w:hint="eastAsia"/>
              </w:rPr>
              <w:t>年</w:t>
            </w:r>
            <w:r>
              <w:rPr>
                <w:rFonts w:hint="eastAsia"/>
              </w:rPr>
              <w:t>全职</w:t>
            </w:r>
            <w:r w:rsidRPr="00FF5F50">
              <w:rPr>
                <w:rFonts w:hint="eastAsia"/>
              </w:rPr>
              <w:t>加入浙江大学。主要从事高速光子集成器件，包括高速激光器、光调制器、光量子器件、集成光子芯片的研究。在国内外学术期刊上发表研究论文</w:t>
            </w:r>
            <w:r w:rsidRPr="00FF5F50">
              <w:rPr>
                <w:rFonts w:hint="eastAsia"/>
              </w:rPr>
              <w:t>60</w:t>
            </w:r>
            <w:r w:rsidRPr="00FF5F50">
              <w:rPr>
                <w:rFonts w:hint="eastAsia"/>
              </w:rPr>
              <w:t>余篇。包括</w:t>
            </w:r>
            <w:r w:rsidRPr="00FF5F50">
              <w:rPr>
                <w:rFonts w:hint="eastAsia"/>
              </w:rPr>
              <w:t xml:space="preserve">Nature Nanotechnology </w:t>
            </w:r>
            <w:r w:rsidRPr="00FF5F50">
              <w:rPr>
                <w:rFonts w:hint="eastAsia"/>
              </w:rPr>
              <w:t>、</w:t>
            </w:r>
            <w:r w:rsidRPr="00FF5F50">
              <w:rPr>
                <w:rFonts w:hint="eastAsia"/>
              </w:rPr>
              <w:t>Physical Review</w:t>
            </w:r>
            <w:r w:rsidRPr="00FF5F50">
              <w:rPr>
                <w:rFonts w:hint="eastAsia"/>
              </w:rPr>
              <w:t>、</w:t>
            </w:r>
            <w:r w:rsidRPr="00FF5F50">
              <w:rPr>
                <w:rFonts w:hint="eastAsia"/>
              </w:rPr>
              <w:t>Applied Physics Letters</w:t>
            </w:r>
            <w:r w:rsidRPr="00FF5F50">
              <w:rPr>
                <w:rFonts w:hint="eastAsia"/>
              </w:rPr>
              <w:t>、</w:t>
            </w:r>
            <w:r w:rsidRPr="00FF5F50">
              <w:rPr>
                <w:rFonts w:hint="eastAsia"/>
              </w:rPr>
              <w:t>IEEE</w:t>
            </w:r>
            <w:r w:rsidRPr="00FF5F50">
              <w:rPr>
                <w:rFonts w:hint="eastAsia"/>
              </w:rPr>
              <w:t>、</w:t>
            </w:r>
            <w:r w:rsidRPr="00FF5F50">
              <w:rPr>
                <w:rFonts w:hint="eastAsia"/>
              </w:rPr>
              <w:t>Optics Letters</w:t>
            </w:r>
            <w:r w:rsidRPr="00FF5F50">
              <w:rPr>
                <w:rFonts w:hint="eastAsia"/>
              </w:rPr>
              <w:t>、</w:t>
            </w:r>
            <w:r w:rsidRPr="00FF5F50">
              <w:rPr>
                <w:rFonts w:hint="eastAsia"/>
              </w:rPr>
              <w:t>Optics Express</w:t>
            </w:r>
            <w:r w:rsidRPr="00FF5F50">
              <w:rPr>
                <w:rFonts w:hint="eastAsia"/>
              </w:rPr>
              <w:t>等一流学术期刊。曾于</w:t>
            </w:r>
            <w:r w:rsidRPr="00FF5F50">
              <w:rPr>
                <w:rFonts w:hint="eastAsia"/>
              </w:rPr>
              <w:t xml:space="preserve">2008 </w:t>
            </w:r>
            <w:r w:rsidRPr="00FF5F50">
              <w:rPr>
                <w:rFonts w:hint="eastAsia"/>
              </w:rPr>
              <w:t>年入选日本学术振兴会研究员；</w:t>
            </w:r>
            <w:r w:rsidRPr="00FF5F50">
              <w:rPr>
                <w:rFonts w:hint="eastAsia"/>
              </w:rPr>
              <w:t>2016</w:t>
            </w:r>
            <w:r w:rsidRPr="00FF5F50">
              <w:rPr>
                <w:rFonts w:hint="eastAsia"/>
              </w:rPr>
              <w:t>年入选中组部国家特聘青年专家；现担任浙江大学微纳电子研究所副所长、浙江大学竺可桢学院专业导师和“新时代人才培养战略伙伴中学”主讲专家。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FF5F50" w:rsidRDefault="00FF5F50" w:rsidP="00DE2FD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FF5F50">
              <w:rPr>
                <w:rFonts w:hint="eastAsia"/>
              </w:rPr>
              <w:t>2014</w:t>
            </w:r>
            <w:r w:rsidRPr="00FF5F50">
              <w:rPr>
                <w:rFonts w:hint="eastAsia"/>
              </w:rPr>
              <w:t>年</w:t>
            </w:r>
            <w:r>
              <w:rPr>
                <w:rFonts w:hint="eastAsia"/>
              </w:rPr>
              <w:t>，</w:t>
            </w:r>
            <w:r w:rsidRPr="00FF5F50">
              <w:rPr>
                <w:rFonts w:hint="eastAsia"/>
              </w:rPr>
              <w:t>半导体中自发发射过程的超快控制入选美国光学学会度</w:t>
            </w:r>
            <w:r w:rsidRPr="00FF5F50">
              <w:rPr>
                <w:rFonts w:hint="eastAsia"/>
              </w:rPr>
              <w:t>30</w:t>
            </w:r>
            <w:r w:rsidRPr="00FF5F50">
              <w:rPr>
                <w:rFonts w:hint="eastAsia"/>
              </w:rPr>
              <w:t>大光学进展，并登上专题封面；</w:t>
            </w:r>
          </w:p>
          <w:p w:rsidR="00FF5F50" w:rsidRDefault="00FF5F50" w:rsidP="00DE2FD1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FF5F50">
              <w:rPr>
                <w:rFonts w:hint="eastAsia"/>
              </w:rPr>
              <w:t>2017</w:t>
            </w:r>
            <w:r w:rsidRPr="00FF5F50">
              <w:rPr>
                <w:rFonts w:hint="eastAsia"/>
              </w:rPr>
              <w:t>年</w:t>
            </w:r>
            <w:r>
              <w:rPr>
                <w:rFonts w:hint="eastAsia"/>
              </w:rPr>
              <w:t>，</w:t>
            </w:r>
            <w:r w:rsidRPr="00FF5F50">
              <w:rPr>
                <w:rFonts w:hint="eastAsia"/>
              </w:rPr>
              <w:t>获得日本学术振兴会桥梁学者荣誉称号。</w:t>
            </w:r>
          </w:p>
          <w:p w:rsidR="00DE2FD1" w:rsidRDefault="00FF5F50" w:rsidP="00DE2FD1">
            <w:r>
              <w:t>（</w:t>
            </w:r>
            <w:r>
              <w:t>3</w:t>
            </w:r>
            <w:r>
              <w:t>）</w:t>
            </w:r>
            <w:r w:rsidRPr="00FF5F50">
              <w:rPr>
                <w:rFonts w:hint="eastAsia"/>
              </w:rPr>
              <w:t>2018</w:t>
            </w:r>
            <w:r w:rsidRPr="00FF5F50">
              <w:rPr>
                <w:rFonts w:hint="eastAsia"/>
              </w:rPr>
              <w:t>年</w:t>
            </w:r>
            <w:r>
              <w:rPr>
                <w:rFonts w:hint="eastAsia"/>
              </w:rPr>
              <w:t>，</w:t>
            </w:r>
            <w:r w:rsidRPr="00FF5F50">
              <w:rPr>
                <w:rFonts w:hint="eastAsia"/>
              </w:rPr>
              <w:t>指导学生获得</w:t>
            </w:r>
            <w:r w:rsidRPr="00FF5F50">
              <w:rPr>
                <w:rFonts w:hint="eastAsia"/>
              </w:rPr>
              <w:t>IEEE 3MNANO</w:t>
            </w:r>
            <w:r w:rsidRPr="00FF5F50">
              <w:rPr>
                <w:rFonts w:hint="eastAsia"/>
              </w:rPr>
              <w:t>会议最佳学生论文奖。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F5F50">
              <w:rPr>
                <w:rFonts w:hint="eastAsia"/>
                <w:u w:val="single"/>
              </w:rPr>
              <w:t>12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50"/>
              <w:gridCol w:w="1619"/>
              <w:gridCol w:w="700"/>
              <w:gridCol w:w="733"/>
            </w:tblGrid>
            <w:tr w:rsidR="00DE2FD1" w:rsidTr="00FF5F50">
              <w:tc>
                <w:tcPr>
                  <w:tcW w:w="597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12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70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740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FF5F50">
              <w:tc>
                <w:tcPr>
                  <w:tcW w:w="5978" w:type="dxa"/>
                </w:tcPr>
                <w:p w:rsidR="00DE2FD1" w:rsidRDefault="00FF5F50" w:rsidP="00FF5F50">
                  <w:r>
                    <w:t>Precise Arrays of Epitaxial Quantum Dots Nucleated by In-Situ Laser</w:t>
                  </w:r>
                  <w:r>
                    <w:t xml:space="preserve"> </w:t>
                  </w:r>
                  <w:r>
                    <w:t>Interference for Quantum Information Technology Applications</w:t>
                  </w:r>
                </w:p>
              </w:tc>
              <w:tc>
                <w:tcPr>
                  <w:tcW w:w="1275" w:type="dxa"/>
                </w:tcPr>
                <w:p w:rsidR="00DE2FD1" w:rsidRDefault="00FF5F50" w:rsidP="00DE2FD1">
                  <w:r>
                    <w:t>ACS Appl</w:t>
                  </w:r>
                  <w:r>
                    <w:rPr>
                      <w:rFonts w:hint="eastAsia"/>
                    </w:rPr>
                    <w:t>ied</w:t>
                  </w:r>
                  <w:r w:rsidRPr="00FF5F50">
                    <w:t xml:space="preserve"> Nano</w:t>
                  </w:r>
                  <w:r>
                    <w:rPr>
                      <w:rFonts w:hint="eastAsia"/>
                    </w:rPr>
                    <w:t>mater</w:t>
                  </w:r>
                  <w:r>
                    <w:t>i</w:t>
                  </w:r>
                  <w:r>
                    <w:rPr>
                      <w:rFonts w:hint="eastAsia"/>
                    </w:rPr>
                    <w:t>als</w:t>
                  </w:r>
                </w:p>
              </w:tc>
              <w:tc>
                <w:tcPr>
                  <w:tcW w:w="709" w:type="dxa"/>
                </w:tcPr>
                <w:p w:rsidR="00DE2FD1" w:rsidRDefault="00FF5F50" w:rsidP="00DE2FD1">
                  <w:r>
                    <w:t>7.5</w:t>
                  </w:r>
                </w:p>
              </w:tc>
              <w:tc>
                <w:tcPr>
                  <w:tcW w:w="740" w:type="dxa"/>
                </w:tcPr>
                <w:p w:rsidR="00DE2FD1" w:rsidRDefault="00FF5F50" w:rsidP="00DE2FD1">
                  <w:r>
                    <w:t>2020</w:t>
                  </w:r>
                </w:p>
              </w:tc>
            </w:tr>
            <w:tr w:rsidR="00DE2FD1" w:rsidTr="00FF5F50">
              <w:tc>
                <w:tcPr>
                  <w:tcW w:w="5978" w:type="dxa"/>
                </w:tcPr>
                <w:p w:rsidR="00DE2FD1" w:rsidRDefault="00026413" w:rsidP="00DE2FD1">
                  <w:r w:rsidRPr="00026413">
                    <w:t>Formation of laterally ordered quantum dot molecules by in situ nanosecond laser interference</w:t>
                  </w:r>
                </w:p>
              </w:tc>
              <w:tc>
                <w:tcPr>
                  <w:tcW w:w="1275" w:type="dxa"/>
                </w:tcPr>
                <w:p w:rsidR="00DE2FD1" w:rsidRDefault="00026413" w:rsidP="00DE2FD1">
                  <w:r>
                    <w:t>Applied Physics Letters</w:t>
                  </w:r>
                </w:p>
              </w:tc>
              <w:tc>
                <w:tcPr>
                  <w:tcW w:w="709" w:type="dxa"/>
                </w:tcPr>
                <w:p w:rsidR="00DE2FD1" w:rsidRDefault="00026413" w:rsidP="00DE2FD1">
                  <w:r>
                    <w:t>3.5</w:t>
                  </w:r>
                </w:p>
              </w:tc>
              <w:tc>
                <w:tcPr>
                  <w:tcW w:w="740" w:type="dxa"/>
                </w:tcPr>
                <w:p w:rsidR="00DE2FD1" w:rsidRDefault="00026413" w:rsidP="00DE2FD1">
                  <w:r>
                    <w:t>2020</w:t>
                  </w:r>
                </w:p>
              </w:tc>
            </w:tr>
            <w:tr w:rsidR="00DE2FD1" w:rsidTr="00FF5F50">
              <w:tc>
                <w:tcPr>
                  <w:tcW w:w="5978" w:type="dxa"/>
                </w:tcPr>
                <w:p w:rsidR="00DE2FD1" w:rsidRDefault="00026413" w:rsidP="00DE2FD1">
                  <w:r w:rsidRPr="00026413">
                    <w:t>Theoretical modelling of single-mode lasing in microcavity lasers via optical interference injection</w:t>
                  </w:r>
                </w:p>
              </w:tc>
              <w:tc>
                <w:tcPr>
                  <w:tcW w:w="1275" w:type="dxa"/>
                </w:tcPr>
                <w:p w:rsidR="00DE2FD1" w:rsidRDefault="00026413" w:rsidP="00DE2FD1">
                  <w:r>
                    <w:t>Optics Express</w:t>
                  </w:r>
                </w:p>
              </w:tc>
              <w:tc>
                <w:tcPr>
                  <w:tcW w:w="709" w:type="dxa"/>
                </w:tcPr>
                <w:p w:rsidR="00DE2FD1" w:rsidRDefault="00026413" w:rsidP="00DE2FD1">
                  <w:r>
                    <w:t>3.6</w:t>
                  </w:r>
                </w:p>
              </w:tc>
              <w:tc>
                <w:tcPr>
                  <w:tcW w:w="740" w:type="dxa"/>
                </w:tcPr>
                <w:p w:rsidR="00DE2FD1" w:rsidRDefault="00026413" w:rsidP="00DE2FD1">
                  <w:r>
                    <w:t>2020</w:t>
                  </w:r>
                </w:p>
              </w:tc>
            </w:tr>
            <w:tr w:rsidR="00DE2FD1" w:rsidTr="00FF5F50">
              <w:tc>
                <w:tcPr>
                  <w:tcW w:w="5978" w:type="dxa"/>
                </w:tcPr>
                <w:p w:rsidR="00DE2FD1" w:rsidRDefault="00FF5F50" w:rsidP="00DE2FD1">
                  <w:r w:rsidRPr="00FF5F50">
                    <w:t>Ultrafast nonlocal control of spontaneous emission</w:t>
                  </w:r>
                </w:p>
              </w:tc>
              <w:tc>
                <w:tcPr>
                  <w:tcW w:w="1275" w:type="dxa"/>
                </w:tcPr>
                <w:p w:rsidR="00DE2FD1" w:rsidRDefault="00FF5F50" w:rsidP="00DE2FD1">
                  <w:r>
                    <w:t>Nature Nanotechnology</w:t>
                  </w:r>
                </w:p>
              </w:tc>
              <w:tc>
                <w:tcPr>
                  <w:tcW w:w="709" w:type="dxa"/>
                </w:tcPr>
                <w:p w:rsidR="00DE2FD1" w:rsidRDefault="00FF5F50" w:rsidP="00DE2FD1">
                  <w:r>
                    <w:t>33.4</w:t>
                  </w:r>
                </w:p>
              </w:tc>
              <w:tc>
                <w:tcPr>
                  <w:tcW w:w="740" w:type="dxa"/>
                </w:tcPr>
                <w:p w:rsidR="00DE2FD1" w:rsidRDefault="00FF5F50" w:rsidP="00DE2FD1">
                  <w:r>
                    <w:t>2014</w:t>
                  </w:r>
                </w:p>
              </w:tc>
            </w:tr>
            <w:tr w:rsidR="00DE2FD1" w:rsidTr="00FF5F50">
              <w:tc>
                <w:tcPr>
                  <w:tcW w:w="5978" w:type="dxa"/>
                </w:tcPr>
                <w:p w:rsidR="00DE2FD1" w:rsidRDefault="00FF5F50" w:rsidP="00DE2FD1">
                  <w:r w:rsidRPr="00FF5F50">
                    <w:t>Photonic switching devices based on semiconductor nanostructures</w:t>
                  </w:r>
                </w:p>
              </w:tc>
              <w:tc>
                <w:tcPr>
                  <w:tcW w:w="1275" w:type="dxa"/>
                </w:tcPr>
                <w:p w:rsidR="00DE2FD1" w:rsidRDefault="00FF5F50" w:rsidP="00DE2FD1">
                  <w:r>
                    <w:t>Journal of Physics D</w:t>
                  </w:r>
                </w:p>
              </w:tc>
              <w:tc>
                <w:tcPr>
                  <w:tcW w:w="709" w:type="dxa"/>
                </w:tcPr>
                <w:p w:rsidR="00DE2FD1" w:rsidRDefault="00FF5F50" w:rsidP="00DE2FD1">
                  <w:r>
                    <w:t>2.8</w:t>
                  </w:r>
                </w:p>
              </w:tc>
              <w:tc>
                <w:tcPr>
                  <w:tcW w:w="740" w:type="dxa"/>
                </w:tcPr>
                <w:p w:rsidR="00DE2FD1" w:rsidRDefault="00FF5F50" w:rsidP="00DE2FD1">
                  <w:r>
                    <w:t>2014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基于纳米光子结构的微腔光频梳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自然科学基金面上项目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t>2020-2023</w:t>
                  </w:r>
                </w:p>
              </w:tc>
              <w:tc>
                <w:tcPr>
                  <w:tcW w:w="2175" w:type="dxa"/>
                </w:tcPr>
                <w:p w:rsidR="00DE2FD1" w:rsidRDefault="00026413" w:rsidP="00DE2FD1">
                  <w:pPr>
                    <w:jc w:val="left"/>
                  </w:pPr>
                  <w:r>
                    <w:t>63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 w:rsidRPr="00026413">
                    <w:rPr>
                      <w:rFonts w:hint="eastAsia"/>
                    </w:rPr>
                    <w:t>集成芯片微纳尺度力学效应及检测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之江实验室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t>2020-2021</w:t>
                  </w:r>
                </w:p>
              </w:tc>
              <w:tc>
                <w:tcPr>
                  <w:tcW w:w="2175" w:type="dxa"/>
                </w:tcPr>
                <w:p w:rsidR="00DE2FD1" w:rsidRDefault="00026413" w:rsidP="00DE2FD1">
                  <w:pPr>
                    <w:jc w:val="left"/>
                  </w:pPr>
                  <w:r>
                    <w:t>80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基于耦合光子晶体微腔的脉冲激光器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自然科学基金面上项目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t>2016-2019</w:t>
                  </w:r>
                </w:p>
              </w:tc>
              <w:tc>
                <w:tcPr>
                  <w:tcW w:w="2175" w:type="dxa"/>
                </w:tcPr>
                <w:p w:rsidR="00DE2FD1" w:rsidRDefault="00026413" w:rsidP="00DE2FD1">
                  <w:pPr>
                    <w:jc w:val="left"/>
                  </w:pPr>
                  <w:r>
                    <w:t>83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 w:rsidRPr="00026413">
                    <w:rPr>
                      <w:rFonts w:hint="eastAsia"/>
                    </w:rPr>
                    <w:t>基于</w:t>
                  </w:r>
                  <w:r w:rsidRPr="00026413">
                    <w:rPr>
                      <w:rFonts w:hint="eastAsia"/>
                    </w:rPr>
                    <w:t>GaN</w:t>
                  </w:r>
                  <w:r w:rsidRPr="00026413">
                    <w:rPr>
                      <w:rFonts w:hint="eastAsia"/>
                    </w:rPr>
                    <w:t>衬底的光器件技术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华为高校合作项目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t>2019-2020</w:t>
                  </w:r>
                </w:p>
              </w:tc>
              <w:tc>
                <w:tcPr>
                  <w:tcW w:w="2175" w:type="dxa"/>
                </w:tcPr>
                <w:p w:rsidR="00DE2FD1" w:rsidRDefault="00026413" w:rsidP="00DE2FD1">
                  <w:pPr>
                    <w:jc w:val="left"/>
                  </w:pPr>
                  <w:r>
                    <w:t>150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Nano</w:t>
                  </w:r>
                  <w:r>
                    <w:t>stencil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rPr>
                      <w:rFonts w:hint="eastAsia"/>
                    </w:rPr>
                    <w:t>欧盟</w:t>
                  </w:r>
                  <w:r>
                    <w:rPr>
                      <w:rFonts w:hint="eastAsia"/>
                    </w:rPr>
                    <w:t>Horizon2020</w:t>
                  </w:r>
                </w:p>
              </w:tc>
              <w:tc>
                <w:tcPr>
                  <w:tcW w:w="2174" w:type="dxa"/>
                </w:tcPr>
                <w:p w:rsidR="00DE2FD1" w:rsidRDefault="00026413" w:rsidP="00DE2FD1">
                  <w:pPr>
                    <w:jc w:val="left"/>
                  </w:pPr>
                  <w:r>
                    <w:t>2017-2021</w:t>
                  </w:r>
                </w:p>
              </w:tc>
              <w:tc>
                <w:tcPr>
                  <w:tcW w:w="2175" w:type="dxa"/>
                </w:tcPr>
                <w:p w:rsidR="00DE2FD1" w:rsidRDefault="00026413" w:rsidP="00DE2FD1">
                  <w:pPr>
                    <w:jc w:val="left"/>
                  </w:pPr>
                  <w:r>
                    <w:t>2470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026413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026413" w:rsidTr="00026413">
              <w:tc>
                <w:tcPr>
                  <w:tcW w:w="1583" w:type="dxa"/>
                </w:tcPr>
                <w:p w:rsidR="00026413" w:rsidRDefault="00026413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026413" w:rsidRDefault="00026413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026413" w:rsidRDefault="00026413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026413" w:rsidRDefault="00026413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026413" w:rsidRDefault="00026413" w:rsidP="00FD646C"/>
          <w:p w:rsidR="00026413" w:rsidRPr="009A3F99" w:rsidRDefault="00026413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欢迎对量子力学理论和微纳光学实验感兴趣，愿意投入时间深入钻研课题的同学参与实验室研究项目</w:t>
            </w:r>
            <w:bookmarkStart w:id="0" w:name="_GoBack"/>
            <w:bookmarkEnd w:id="0"/>
            <w:r>
              <w:rPr>
                <w:rFonts w:hint="eastAsia"/>
              </w:rPr>
              <w:t>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3C" w:rsidRDefault="003E3B3C" w:rsidP="00850AD4">
      <w:r>
        <w:separator/>
      </w:r>
    </w:p>
  </w:endnote>
  <w:endnote w:type="continuationSeparator" w:id="0">
    <w:p w:rsidR="003E3B3C" w:rsidRDefault="003E3B3C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3C" w:rsidRDefault="003E3B3C" w:rsidP="00850AD4">
      <w:r>
        <w:separator/>
      </w:r>
    </w:p>
  </w:footnote>
  <w:footnote w:type="continuationSeparator" w:id="0">
    <w:p w:rsidR="003E3B3C" w:rsidRDefault="003E3B3C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15EBF"/>
    <w:rsid w:val="00026413"/>
    <w:rsid w:val="00141D7B"/>
    <w:rsid w:val="00372D4C"/>
    <w:rsid w:val="003E3B3C"/>
    <w:rsid w:val="005F5D7C"/>
    <w:rsid w:val="00660A7C"/>
    <w:rsid w:val="0068642E"/>
    <w:rsid w:val="006E27E0"/>
    <w:rsid w:val="00850AD4"/>
    <w:rsid w:val="00991735"/>
    <w:rsid w:val="00CF0953"/>
    <w:rsid w:val="00DE2FD1"/>
    <w:rsid w:val="00DE4995"/>
    <w:rsid w:val="00EF27B4"/>
    <w:rsid w:val="00F049D4"/>
    <w:rsid w:val="00FE461B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D7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0A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0AD4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F5F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incy@zj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restingcloud J</cp:lastModifiedBy>
  <cp:revision>2</cp:revision>
  <dcterms:created xsi:type="dcterms:W3CDTF">2020-05-25T11:25:00Z</dcterms:created>
  <dcterms:modified xsi:type="dcterms:W3CDTF">2020-05-25T11:25:00Z</dcterms:modified>
</cp:coreProperties>
</file>