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D7B" w:rsidRDefault="005F5D7C" w:rsidP="00141D7B">
      <w:pPr>
        <w:jc w:val="right"/>
      </w:pPr>
      <w:r>
        <w:rPr>
          <w:rFonts w:hint="eastAsia"/>
          <w:b/>
          <w:sz w:val="28"/>
          <w:szCs w:val="28"/>
        </w:rPr>
        <w:t>信电</w:t>
      </w:r>
      <w:r w:rsidR="00141D7B" w:rsidRPr="005E38B0">
        <w:rPr>
          <w:rFonts w:hint="eastAsia"/>
          <w:b/>
          <w:sz w:val="28"/>
          <w:szCs w:val="28"/>
        </w:rPr>
        <w:t>学院</w:t>
      </w:r>
      <w:r>
        <w:rPr>
          <w:rFonts w:hint="eastAsia"/>
          <w:b/>
          <w:sz w:val="28"/>
          <w:szCs w:val="28"/>
        </w:rPr>
        <w:t>香农班</w:t>
      </w:r>
      <w:r w:rsidR="00141D7B" w:rsidRPr="005E38B0">
        <w:rPr>
          <w:rFonts w:hint="eastAsia"/>
          <w:b/>
          <w:sz w:val="28"/>
          <w:szCs w:val="28"/>
        </w:rPr>
        <w:t>导师信息表</w:t>
      </w:r>
      <w:r w:rsidR="00141D7B">
        <w:rPr>
          <w:rFonts w:hint="eastAsia"/>
          <w:b/>
          <w:sz w:val="28"/>
          <w:szCs w:val="28"/>
        </w:rPr>
        <w:t xml:space="preserve">      </w:t>
      </w:r>
      <w:r w:rsidR="00141D7B" w:rsidRPr="00466D1F">
        <w:rPr>
          <w:rFonts w:ascii="仿宋" w:eastAsia="仿宋" w:hAnsi="仿宋" w:hint="eastAsia"/>
          <w:sz w:val="18"/>
          <w:szCs w:val="18"/>
        </w:rPr>
        <w:t>201</w:t>
      </w:r>
      <w:r w:rsidR="00F049D4"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年</w:t>
      </w:r>
      <w:r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月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1305"/>
        <w:gridCol w:w="850"/>
        <w:gridCol w:w="709"/>
        <w:gridCol w:w="1276"/>
        <w:gridCol w:w="1559"/>
        <w:gridCol w:w="1987"/>
      </w:tblGrid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305" w:type="dxa"/>
            <w:vAlign w:val="center"/>
          </w:tcPr>
          <w:p w:rsidR="005F5D7C" w:rsidRDefault="00FC5E6E" w:rsidP="00FD646C">
            <w:pPr>
              <w:jc w:val="center"/>
            </w:pPr>
            <w:r>
              <w:rPr>
                <w:rFonts w:hint="eastAsia"/>
              </w:rPr>
              <w:t>郝寅雷</w:t>
            </w:r>
          </w:p>
        </w:tc>
        <w:tc>
          <w:tcPr>
            <w:tcW w:w="850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709" w:type="dxa"/>
            <w:vAlign w:val="center"/>
          </w:tcPr>
          <w:p w:rsidR="005F5D7C" w:rsidRDefault="00FC5E6E" w:rsidP="00FD646C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559" w:type="dxa"/>
            <w:vAlign w:val="center"/>
          </w:tcPr>
          <w:p w:rsidR="005F5D7C" w:rsidRDefault="00FC5E6E" w:rsidP="00FD646C">
            <w:pPr>
              <w:jc w:val="center"/>
            </w:pPr>
            <w:r>
              <w:rPr>
                <w:rFonts w:hint="eastAsia"/>
              </w:rPr>
              <w:t>副教授</w:t>
            </w:r>
          </w:p>
        </w:tc>
        <w:tc>
          <w:tcPr>
            <w:tcW w:w="1987" w:type="dxa"/>
            <w:vMerge w:val="restart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照片</w:t>
            </w: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个人主页</w:t>
            </w:r>
          </w:p>
        </w:tc>
        <w:tc>
          <w:tcPr>
            <w:tcW w:w="5699" w:type="dxa"/>
            <w:gridSpan w:val="5"/>
            <w:vAlign w:val="center"/>
          </w:tcPr>
          <w:p w:rsidR="005F5D7C" w:rsidRDefault="005F5D7C" w:rsidP="00FD646C">
            <w:pPr>
              <w:jc w:val="left"/>
            </w:pP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研究所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FC5E6E" w:rsidP="00FD646C">
            <w:pPr>
              <w:jc w:val="center"/>
            </w:pPr>
            <w:r>
              <w:rPr>
                <w:rFonts w:hint="eastAsia"/>
              </w:rPr>
              <w:t>微电子集成技术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办公地点</w:t>
            </w:r>
          </w:p>
        </w:tc>
        <w:tc>
          <w:tcPr>
            <w:tcW w:w="1559" w:type="dxa"/>
            <w:vAlign w:val="center"/>
          </w:tcPr>
          <w:p w:rsidR="005F5D7C" w:rsidRDefault="00FC5E6E" w:rsidP="00FD646C">
            <w:pPr>
              <w:jc w:val="center"/>
            </w:pPr>
            <w:r>
              <w:rPr>
                <w:rFonts w:hint="eastAsia"/>
              </w:rPr>
              <w:t>信电楼</w:t>
            </w:r>
            <w:r>
              <w:rPr>
                <w:rFonts w:hint="eastAsia"/>
              </w:rPr>
              <w:t>526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E-mail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40620E" w:rsidP="00FD646C">
            <w:pPr>
              <w:jc w:val="center"/>
            </w:pPr>
            <w:r>
              <w:rPr>
                <w:rFonts w:hint="eastAsia"/>
              </w:rPr>
              <w:t>haoyinlei@zju.edu.cn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559" w:type="dxa"/>
            <w:vAlign w:val="center"/>
          </w:tcPr>
          <w:p w:rsidR="005F5D7C" w:rsidRDefault="0040620E" w:rsidP="00FD646C">
            <w:pPr>
              <w:jc w:val="center"/>
            </w:pPr>
            <w:r>
              <w:rPr>
                <w:rFonts w:hint="eastAsia"/>
              </w:rPr>
              <w:t>13588033274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141D7B" w:rsidTr="005F5D7C">
        <w:trPr>
          <w:trHeight w:val="464"/>
        </w:trPr>
        <w:tc>
          <w:tcPr>
            <w:tcW w:w="1242" w:type="dxa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2864" w:type="dxa"/>
            <w:gridSpan w:val="3"/>
            <w:vAlign w:val="center"/>
          </w:tcPr>
          <w:p w:rsidR="00141D7B" w:rsidRDefault="0040620E" w:rsidP="00FD646C">
            <w:pPr>
              <w:jc w:val="center"/>
            </w:pPr>
            <w:r>
              <w:rPr>
                <w:rFonts w:hint="eastAsia"/>
              </w:rPr>
              <w:t>干涉成像技术</w:t>
            </w:r>
          </w:p>
        </w:tc>
        <w:tc>
          <w:tcPr>
            <w:tcW w:w="2835" w:type="dxa"/>
            <w:gridSpan w:val="2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指导学生数意向</w:t>
            </w:r>
            <w:r w:rsidR="00015EBF">
              <w:rPr>
                <w:rFonts w:hint="eastAsia"/>
              </w:rPr>
              <w:t>（每届</w:t>
            </w:r>
            <w:r w:rsidR="00015EBF">
              <w:t>不超过</w:t>
            </w:r>
            <w:r w:rsidR="00015EBF">
              <w:rPr>
                <w:rFonts w:hint="eastAsia"/>
              </w:rPr>
              <w:t>2</w:t>
            </w:r>
            <w:r w:rsidR="00015EBF">
              <w:rPr>
                <w:rFonts w:hint="eastAsia"/>
              </w:rPr>
              <w:t>个）</w:t>
            </w:r>
          </w:p>
        </w:tc>
        <w:tc>
          <w:tcPr>
            <w:tcW w:w="1987" w:type="dxa"/>
            <w:vAlign w:val="center"/>
          </w:tcPr>
          <w:p w:rsidR="00141D7B" w:rsidRDefault="0040620E" w:rsidP="00FD646C">
            <w:pPr>
              <w:jc w:val="center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个</w:t>
            </w:r>
          </w:p>
        </w:tc>
      </w:tr>
      <w:tr w:rsidR="00141D7B" w:rsidTr="00FD646C">
        <w:trPr>
          <w:trHeight w:val="1331"/>
        </w:trPr>
        <w:tc>
          <w:tcPr>
            <w:tcW w:w="8928" w:type="dxa"/>
            <w:gridSpan w:val="7"/>
          </w:tcPr>
          <w:p w:rsidR="00141D7B" w:rsidRDefault="00141D7B" w:rsidP="00FD646C">
            <w:r>
              <w:rPr>
                <w:rFonts w:hint="eastAsia"/>
              </w:rPr>
              <w:t>导师简历：</w:t>
            </w:r>
          </w:p>
          <w:p w:rsidR="001908D0" w:rsidRPr="004C4A34" w:rsidRDefault="001908D0" w:rsidP="001908D0">
            <w:pPr>
              <w:pStyle w:val="1"/>
            </w:pPr>
            <w:r w:rsidRPr="004C4A34">
              <w:rPr>
                <w:rFonts w:hint="eastAsia"/>
              </w:rPr>
              <w:t>教育经历</w:t>
            </w:r>
          </w:p>
          <w:p w:rsidR="001908D0" w:rsidRDefault="001908D0" w:rsidP="001908D0">
            <w:pPr>
              <w:tabs>
                <w:tab w:val="left" w:pos="-1440"/>
                <w:tab w:val="left" w:pos="-720"/>
                <w:tab w:val="left" w:pos="0"/>
                <w:tab w:val="left" w:pos="5040"/>
                <w:tab w:val="left" w:pos="7200"/>
              </w:tabs>
              <w:spacing w:line="300" w:lineRule="auto"/>
              <w:ind w:firstLineChars="200" w:firstLine="480"/>
              <w:rPr>
                <w:rFonts w:hint="eastAsia"/>
                <w:sz w:val="24"/>
              </w:rPr>
            </w:pPr>
            <w:r>
              <w:rPr>
                <w:rFonts w:ascii="CG Times" w:hAnsi="CG Times" w:hint="eastAsia"/>
                <w:sz w:val="24"/>
              </w:rPr>
              <w:t>中国科学院长春精密机械与物理研究所攻读博士学位，</w:t>
            </w:r>
            <w:r w:rsidRPr="00432FE1"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随后在</w:t>
            </w:r>
            <w:r>
              <w:rPr>
                <w:rFonts w:ascii="CG Times" w:hAnsi="CG Times" w:hint="eastAsia"/>
                <w:sz w:val="24"/>
              </w:rPr>
              <w:t>中国科学院长春精密机械与物理研究所</w:t>
            </w:r>
            <w:r>
              <w:rPr>
                <w:rFonts w:ascii="CG Times" w:hAnsi="CG Times" w:hint="eastAsia"/>
                <w:sz w:val="24"/>
              </w:rPr>
              <w:t>和</w:t>
            </w:r>
            <w:r>
              <w:rPr>
                <w:rFonts w:hint="eastAsia"/>
                <w:sz w:val="24"/>
              </w:rPr>
              <w:t>中国科学院上海微系统与信息技术研究所</w:t>
            </w:r>
            <w:r>
              <w:rPr>
                <w:rFonts w:hint="eastAsia"/>
                <w:sz w:val="24"/>
              </w:rPr>
              <w:t>进行博士后研究</w:t>
            </w:r>
            <w:r>
              <w:rPr>
                <w:rFonts w:hint="eastAsia"/>
                <w:sz w:val="24"/>
              </w:rPr>
              <w:t>2005</w:t>
            </w:r>
            <w:r>
              <w:rPr>
                <w:rFonts w:hint="eastAsia"/>
                <w:sz w:val="24"/>
              </w:rPr>
              <w:t>年进入</w:t>
            </w:r>
            <w:r>
              <w:rPr>
                <w:rFonts w:hint="eastAsia"/>
                <w:sz w:val="24"/>
              </w:rPr>
              <w:t>浙江大学信息与电子工程学院，从事教学和科研工作，副教授。</w:t>
            </w:r>
          </w:p>
          <w:p w:rsidR="00DE2FD1" w:rsidRDefault="00DE2FD1" w:rsidP="001908D0">
            <w:pPr>
              <w:tabs>
                <w:tab w:val="left" w:pos="-1440"/>
                <w:tab w:val="left" w:pos="-720"/>
                <w:tab w:val="left" w:pos="0"/>
                <w:tab w:val="left" w:pos="5040"/>
                <w:tab w:val="left" w:pos="7200"/>
              </w:tabs>
              <w:spacing w:line="300" w:lineRule="auto"/>
              <w:ind w:left="5040" w:hanging="5040"/>
            </w:pPr>
          </w:p>
        </w:tc>
      </w:tr>
      <w:tr w:rsidR="00141D7B" w:rsidTr="00FD646C">
        <w:trPr>
          <w:trHeight w:val="1866"/>
        </w:trPr>
        <w:tc>
          <w:tcPr>
            <w:tcW w:w="8928" w:type="dxa"/>
            <w:gridSpan w:val="7"/>
          </w:tcPr>
          <w:p w:rsidR="00DE2FD1" w:rsidRDefault="00DE2FD1" w:rsidP="00DE2FD1">
            <w:r>
              <w:rPr>
                <w:rFonts w:hint="eastAsia"/>
              </w:rPr>
              <w:t>代表性成果（包括国家级、省部级奖，学会奖）</w:t>
            </w:r>
          </w:p>
          <w:p w:rsidR="001908D0" w:rsidRPr="00432FE1" w:rsidRDefault="001908D0" w:rsidP="001908D0">
            <w:pPr>
              <w:tabs>
                <w:tab w:val="left" w:pos="-1440"/>
                <w:tab w:val="left" w:pos="-720"/>
                <w:tab w:val="left" w:pos="0"/>
                <w:tab w:val="left" w:pos="5040"/>
                <w:tab w:val="left" w:pos="7200"/>
              </w:tabs>
              <w:spacing w:line="300" w:lineRule="auto"/>
              <w:rPr>
                <w:sz w:val="24"/>
              </w:rPr>
            </w:pPr>
            <w:r w:rsidRPr="00432FE1">
              <w:rPr>
                <w:sz w:val="24"/>
              </w:rPr>
              <w:t xml:space="preserve">2008 </w:t>
            </w:r>
            <w:r>
              <w:rPr>
                <w:rFonts w:hint="eastAsia"/>
                <w:sz w:val="24"/>
              </w:rPr>
              <w:t>浙江省人民政府，浙江省科学技术进步奖（二等奖）；</w:t>
            </w:r>
          </w:p>
          <w:p w:rsidR="001908D0" w:rsidRPr="00432FE1" w:rsidRDefault="001908D0" w:rsidP="001908D0">
            <w:pPr>
              <w:tabs>
                <w:tab w:val="left" w:pos="-1440"/>
                <w:tab w:val="left" w:pos="-720"/>
                <w:tab w:val="left" w:pos="0"/>
                <w:tab w:val="left" w:pos="5040"/>
                <w:tab w:val="left" w:pos="7200"/>
              </w:tabs>
              <w:spacing w:line="300" w:lineRule="auto"/>
              <w:rPr>
                <w:sz w:val="24"/>
              </w:rPr>
            </w:pPr>
            <w:r w:rsidRPr="00432FE1">
              <w:rPr>
                <w:sz w:val="24"/>
              </w:rPr>
              <w:t xml:space="preserve">2008 </w:t>
            </w:r>
            <w:r>
              <w:rPr>
                <w:rFonts w:hint="eastAsia"/>
                <w:sz w:val="24"/>
              </w:rPr>
              <w:t>湖州市人民政府，湖州市科学技术进步奖（一等奖）；</w:t>
            </w:r>
          </w:p>
          <w:p w:rsidR="00DE2FD1" w:rsidRDefault="00DE2FD1" w:rsidP="00DE2FD1"/>
          <w:p w:rsidR="00DE2FD1" w:rsidRDefault="00DE2FD1" w:rsidP="00DE2FD1"/>
          <w:p w:rsidR="00DE2FD1" w:rsidRDefault="00DE2FD1" w:rsidP="00DE2FD1">
            <w:r>
              <w:rPr>
                <w:rFonts w:hint="eastAsia"/>
              </w:rPr>
              <w:t>近三年共发表</w:t>
            </w:r>
            <w:r>
              <w:rPr>
                <w:rFonts w:hint="eastAsia"/>
              </w:rPr>
              <w:t>SCI</w:t>
            </w:r>
            <w:r>
              <w:rPr>
                <w:rFonts w:hint="eastAsia"/>
              </w:rPr>
              <w:t>收录学术论文</w:t>
            </w:r>
            <w:r w:rsidRPr="00850AD4">
              <w:rPr>
                <w:rFonts w:hint="eastAsia"/>
                <w:u w:val="single"/>
              </w:rPr>
              <w:t xml:space="preserve">   </w:t>
            </w:r>
            <w:r w:rsidR="0040620E">
              <w:rPr>
                <w:rFonts w:hint="eastAsia"/>
                <w:u w:val="single"/>
              </w:rPr>
              <w:t>2</w:t>
            </w:r>
            <w:r w:rsidRPr="00850AD4"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篇，列出不超过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篇代表性学术论文：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174"/>
              <w:gridCol w:w="2174"/>
              <w:gridCol w:w="2174"/>
              <w:gridCol w:w="2175"/>
            </w:tblGrid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论文名称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期刊名称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影响因子</w:t>
                  </w: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发表时间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40620E" w:rsidRDefault="0040620E" w:rsidP="0040620E">
                  <w:r>
                    <w:t>Bi1.9Mn0.1Te3 nanocrystal functionalized diamagnetic glasses: optical,</w:t>
                  </w:r>
                </w:p>
                <w:p w:rsidR="00DE2FD1" w:rsidRDefault="0040620E" w:rsidP="0040620E">
                  <w:r>
                    <w:t>luminescence, magnetic and Faraday rotation</w:t>
                  </w:r>
                </w:p>
              </w:tc>
              <w:tc>
                <w:tcPr>
                  <w:tcW w:w="2174" w:type="dxa"/>
                </w:tcPr>
                <w:p w:rsidR="00DE2FD1" w:rsidRDefault="0034076C" w:rsidP="00DE2FD1">
                  <w:r w:rsidRPr="0034076C">
                    <w:t>Journal of Non-Crystalline Solids</w:t>
                  </w:r>
                </w:p>
              </w:tc>
              <w:tc>
                <w:tcPr>
                  <w:tcW w:w="2174" w:type="dxa"/>
                </w:tcPr>
                <w:p w:rsidR="00DE2FD1" w:rsidRDefault="007C2B54" w:rsidP="00DE2FD1">
                  <w:r>
                    <w:rPr>
                      <w:rFonts w:hint="eastAsia"/>
                    </w:rPr>
                    <w:t>2.60</w:t>
                  </w:r>
                </w:p>
              </w:tc>
              <w:tc>
                <w:tcPr>
                  <w:tcW w:w="2175" w:type="dxa"/>
                </w:tcPr>
                <w:p w:rsidR="00DE2FD1" w:rsidRDefault="007C2B54" w:rsidP="00DE2FD1">
                  <w:r>
                    <w:rPr>
                      <w:rFonts w:hint="eastAsia"/>
                    </w:rPr>
                    <w:t>2020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810674" w:rsidP="00DE2FD1">
                  <w:r w:rsidRPr="00810674">
                    <w:t>Simulation of field-assisted ion-migration process for glass-based PLC fabrication: influence of joule heat effect</w:t>
                  </w:r>
                </w:p>
              </w:tc>
              <w:tc>
                <w:tcPr>
                  <w:tcW w:w="2174" w:type="dxa"/>
                </w:tcPr>
                <w:p w:rsidR="00DE2FD1" w:rsidRPr="00810674" w:rsidRDefault="00810674" w:rsidP="00DE2FD1">
                  <w:pPr>
                    <w:rPr>
                      <w:sz w:val="24"/>
                      <w:szCs w:val="24"/>
                    </w:rPr>
                  </w:pPr>
                  <w:r w:rsidRPr="00810674">
                    <w:rPr>
                      <w:color w:val="000000" w:themeColor="text1"/>
                      <w:sz w:val="24"/>
                      <w:szCs w:val="24"/>
                    </w:rPr>
                    <w:t>JOURNAL OF OPTOELECTRONICS AND ADVANCED MATERIALS</w:t>
                  </w:r>
                </w:p>
              </w:tc>
              <w:tc>
                <w:tcPr>
                  <w:tcW w:w="2174" w:type="dxa"/>
                </w:tcPr>
                <w:p w:rsidR="00DE2FD1" w:rsidRDefault="00810674" w:rsidP="00DE2FD1">
                  <w:r>
                    <w:rPr>
                      <w:rFonts w:hint="eastAsia"/>
                    </w:rPr>
                    <w:t>0.45</w:t>
                  </w:r>
                </w:p>
              </w:tc>
              <w:tc>
                <w:tcPr>
                  <w:tcW w:w="2175" w:type="dxa"/>
                </w:tcPr>
                <w:p w:rsidR="00DE2FD1" w:rsidRDefault="00810674" w:rsidP="00DE2FD1">
                  <w:r>
                    <w:rPr>
                      <w:rFonts w:hint="eastAsia"/>
                    </w:rPr>
                    <w:t>2017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5" w:type="dxa"/>
                </w:tcPr>
                <w:p w:rsidR="00DE2FD1" w:rsidRDefault="00DE2FD1" w:rsidP="00DE2FD1"/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5" w:type="dxa"/>
                </w:tcPr>
                <w:p w:rsidR="00DE2FD1" w:rsidRDefault="00DE2FD1" w:rsidP="00DE2FD1"/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5" w:type="dxa"/>
                </w:tcPr>
                <w:p w:rsidR="00DE2FD1" w:rsidRDefault="00DE2FD1" w:rsidP="00DE2FD1"/>
              </w:tc>
            </w:tr>
          </w:tbl>
          <w:p w:rsidR="00DE2FD1" w:rsidRPr="00137030" w:rsidRDefault="00DE2FD1" w:rsidP="00DE2FD1"/>
          <w:p w:rsidR="00DE2FD1" w:rsidRDefault="00DE2FD1" w:rsidP="00DE2FD1">
            <w:r>
              <w:t>近三年授权国际发明</w:t>
            </w:r>
            <w:r w:rsidRPr="00850AD4">
              <w:rPr>
                <w:rFonts w:hint="eastAsia"/>
                <w:u w:val="single"/>
              </w:rPr>
              <w:t xml:space="preserve">   </w:t>
            </w:r>
            <w:r w:rsidR="0040620E">
              <w:rPr>
                <w:rFonts w:hint="eastAsia"/>
                <w:u w:val="single"/>
              </w:rPr>
              <w:t>4</w:t>
            </w:r>
            <w:r w:rsidRPr="00850AD4"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项，中国</w:t>
            </w:r>
            <w:r>
              <w:t>发明专利</w:t>
            </w:r>
            <w:r w:rsidRPr="00850AD4">
              <w:rPr>
                <w:rFonts w:hint="eastAsia"/>
                <w:u w:val="single"/>
              </w:rPr>
              <w:t xml:space="preserve">   </w:t>
            </w:r>
            <w:r w:rsidR="0040620E">
              <w:rPr>
                <w:rFonts w:hint="eastAsia"/>
                <w:u w:val="single"/>
              </w:rPr>
              <w:t>4</w:t>
            </w:r>
            <w:r w:rsidRPr="00850AD4"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项，其中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40620E">
              <w:rPr>
                <w:rFonts w:hint="eastAsia"/>
                <w:u w:val="single"/>
              </w:rPr>
              <w:t>0</w:t>
            </w:r>
            <w:r w:rsidRPr="00850AD4"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项已实施转化。</w:t>
            </w:r>
          </w:p>
          <w:p w:rsidR="00DE2FD1" w:rsidRDefault="00DE2FD1" w:rsidP="00DE2FD1"/>
          <w:p w:rsidR="00DE2FD1" w:rsidRPr="0068642E" w:rsidRDefault="00DE2FD1" w:rsidP="00DE2FD1">
            <w:r>
              <w:t>近三年被采纳国际标准</w:t>
            </w:r>
            <w:r w:rsidRPr="00850AD4">
              <w:rPr>
                <w:rFonts w:hint="eastAsia"/>
                <w:u w:val="single"/>
              </w:rPr>
              <w:t xml:space="preserve">   </w:t>
            </w:r>
            <w:r w:rsidR="0040620E">
              <w:rPr>
                <w:rFonts w:hint="eastAsia"/>
                <w:u w:val="single"/>
              </w:rPr>
              <w:t>0</w:t>
            </w:r>
            <w:r w:rsidRPr="00850AD4"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项，国家标准</w:t>
            </w:r>
            <w:r w:rsidRPr="00850AD4">
              <w:rPr>
                <w:rFonts w:hint="eastAsia"/>
                <w:u w:val="single"/>
              </w:rPr>
              <w:t xml:space="preserve"> </w:t>
            </w:r>
            <w:r w:rsidR="0040620E">
              <w:rPr>
                <w:rFonts w:hint="eastAsia"/>
                <w:u w:val="single"/>
              </w:rPr>
              <w:t>0</w:t>
            </w:r>
            <w:r w:rsidRPr="00850AD4"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项，行业标准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40620E">
              <w:rPr>
                <w:rFonts w:hint="eastAsia"/>
                <w:u w:val="single"/>
              </w:rPr>
              <w:t>0</w:t>
            </w:r>
            <w:r w:rsidRPr="00850AD4"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项。</w:t>
            </w:r>
          </w:p>
          <w:p w:rsidR="00DE2FD1" w:rsidRDefault="00DE2FD1" w:rsidP="00DE2FD1"/>
          <w:p w:rsidR="00DE2FD1" w:rsidRDefault="00DE2FD1" w:rsidP="00DE2FD1">
            <w:r>
              <w:t>近三年主要在研项目（列不超过</w:t>
            </w:r>
            <w:r>
              <w:t>5</w:t>
            </w:r>
            <w:r>
              <w:t>项）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174"/>
              <w:gridCol w:w="2174"/>
              <w:gridCol w:w="2174"/>
              <w:gridCol w:w="2175"/>
            </w:tblGrid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项目类型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研究期限</w:t>
                  </w: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总经费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810674" w:rsidP="00DE2FD1">
                  <w:pPr>
                    <w:jc w:val="left"/>
                  </w:pPr>
                  <w:r w:rsidRPr="00810674">
                    <w:rPr>
                      <w:rFonts w:hint="eastAsia"/>
                    </w:rPr>
                    <w:t>基于集成光学的多光束干涉</w:t>
                  </w:r>
                  <w:r w:rsidRPr="00810674">
                    <w:rPr>
                      <w:rFonts w:hint="eastAsia"/>
                    </w:rPr>
                    <w:t>PIC</w:t>
                  </w:r>
                  <w:r w:rsidRPr="00810674">
                    <w:rPr>
                      <w:rFonts w:hint="eastAsia"/>
                    </w:rPr>
                    <w:t>关键技术研究</w:t>
                  </w:r>
                </w:p>
              </w:tc>
              <w:tc>
                <w:tcPr>
                  <w:tcW w:w="2174" w:type="dxa"/>
                </w:tcPr>
                <w:p w:rsidR="00DE2FD1" w:rsidRDefault="00810674" w:rsidP="00DE2FD1">
                  <w:pPr>
                    <w:jc w:val="left"/>
                  </w:pPr>
                  <w:r>
                    <w:rPr>
                      <w:rFonts w:hint="eastAsia"/>
                    </w:rPr>
                    <w:t>横向</w:t>
                  </w:r>
                </w:p>
              </w:tc>
              <w:tc>
                <w:tcPr>
                  <w:tcW w:w="2174" w:type="dxa"/>
                </w:tcPr>
                <w:p w:rsidR="00DE2FD1" w:rsidRDefault="00810674" w:rsidP="00DE2FD1">
                  <w:pPr>
                    <w:jc w:val="left"/>
                  </w:pPr>
                  <w:r>
                    <w:rPr>
                      <w:rFonts w:hint="eastAsia"/>
                    </w:rPr>
                    <w:t>2017-2018</w:t>
                  </w:r>
                </w:p>
              </w:tc>
              <w:tc>
                <w:tcPr>
                  <w:tcW w:w="2175" w:type="dxa"/>
                </w:tcPr>
                <w:p w:rsidR="00DE2FD1" w:rsidRDefault="00810674" w:rsidP="00DE2FD1">
                  <w:pPr>
                    <w:jc w:val="left"/>
                  </w:pPr>
                  <w:r>
                    <w:rPr>
                      <w:rFonts w:hint="eastAsia"/>
                    </w:rPr>
                    <w:t>50.0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810674" w:rsidP="00DE2FD1">
                  <w:pPr>
                    <w:jc w:val="left"/>
                  </w:pPr>
                  <w:r w:rsidRPr="00810674">
                    <w:rPr>
                      <w:rFonts w:hint="eastAsia"/>
                    </w:rPr>
                    <w:t>板级光互连用大尺寸玻璃基导光层制作技术研究</w:t>
                  </w:r>
                </w:p>
              </w:tc>
              <w:tc>
                <w:tcPr>
                  <w:tcW w:w="2174" w:type="dxa"/>
                </w:tcPr>
                <w:p w:rsidR="00DE2FD1" w:rsidRDefault="00810674" w:rsidP="00DE2FD1">
                  <w:pPr>
                    <w:jc w:val="left"/>
                  </w:pPr>
                  <w:r>
                    <w:rPr>
                      <w:rFonts w:hint="eastAsia"/>
                    </w:rPr>
                    <w:t>纵向</w:t>
                  </w:r>
                </w:p>
              </w:tc>
              <w:tc>
                <w:tcPr>
                  <w:tcW w:w="2174" w:type="dxa"/>
                </w:tcPr>
                <w:p w:rsidR="00DE2FD1" w:rsidRDefault="00810674" w:rsidP="00DE2FD1">
                  <w:pPr>
                    <w:jc w:val="left"/>
                  </w:pPr>
                  <w:r>
                    <w:rPr>
                      <w:rFonts w:hint="eastAsia"/>
                    </w:rPr>
                    <w:t>2017-2019</w:t>
                  </w:r>
                </w:p>
              </w:tc>
              <w:tc>
                <w:tcPr>
                  <w:tcW w:w="2175" w:type="dxa"/>
                </w:tcPr>
                <w:p w:rsidR="00DE2FD1" w:rsidRDefault="00810674" w:rsidP="00DE2FD1">
                  <w:pPr>
                    <w:jc w:val="left"/>
                  </w:pPr>
                  <w:r>
                    <w:rPr>
                      <w:rFonts w:hint="eastAsia"/>
                    </w:rPr>
                    <w:t>30</w:t>
                  </w:r>
                  <w:r w:rsidR="001908D0">
                    <w:rPr>
                      <w:rFonts w:hint="eastAsia"/>
                    </w:rPr>
                    <w:t>.0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1908D0" w:rsidP="00DE2FD1">
                  <w:pPr>
                    <w:jc w:val="left"/>
                  </w:pPr>
                  <w:r w:rsidRPr="001908D0">
                    <w:rPr>
                      <w:rFonts w:hint="eastAsia"/>
                    </w:rPr>
                    <w:t>综合孔径望远镜用集成光学干涉仪芯片的研制</w:t>
                  </w:r>
                </w:p>
              </w:tc>
              <w:tc>
                <w:tcPr>
                  <w:tcW w:w="2174" w:type="dxa"/>
                </w:tcPr>
                <w:p w:rsidR="00DE2FD1" w:rsidRDefault="001908D0" w:rsidP="00DE2FD1">
                  <w:pPr>
                    <w:jc w:val="left"/>
                  </w:pPr>
                  <w:r>
                    <w:rPr>
                      <w:rFonts w:hint="eastAsia"/>
                    </w:rPr>
                    <w:t>纵向</w:t>
                  </w:r>
                </w:p>
              </w:tc>
              <w:tc>
                <w:tcPr>
                  <w:tcW w:w="2174" w:type="dxa"/>
                </w:tcPr>
                <w:p w:rsidR="00DE2FD1" w:rsidRDefault="001908D0" w:rsidP="00DE2FD1">
                  <w:pPr>
                    <w:jc w:val="left"/>
                  </w:pPr>
                  <w:r>
                    <w:rPr>
                      <w:rFonts w:hint="eastAsia"/>
                    </w:rPr>
                    <w:t>2018-2020</w:t>
                  </w:r>
                </w:p>
              </w:tc>
              <w:tc>
                <w:tcPr>
                  <w:tcW w:w="2175" w:type="dxa"/>
                </w:tcPr>
                <w:p w:rsidR="00DE2FD1" w:rsidRDefault="00810674" w:rsidP="00DE2FD1">
                  <w:pPr>
                    <w:jc w:val="left"/>
                  </w:pPr>
                  <w:r>
                    <w:rPr>
                      <w:rFonts w:hint="eastAsia"/>
                    </w:rPr>
                    <w:t>30</w:t>
                  </w:r>
                  <w:r w:rsidR="001908D0">
                    <w:rPr>
                      <w:rFonts w:hint="eastAsia"/>
                    </w:rPr>
                    <w:t>.0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</w:tbl>
          <w:p w:rsidR="00DE2FD1" w:rsidRDefault="00DE2FD1" w:rsidP="00DE2FD1"/>
          <w:p w:rsidR="00DE2FD1" w:rsidRDefault="00DE2FD1" w:rsidP="00FD646C">
            <w:r>
              <w:rPr>
                <w:rFonts w:hint="eastAsia"/>
              </w:rPr>
              <w:t>其他突出科研业绩</w:t>
            </w:r>
          </w:p>
          <w:p w:rsidR="00DE2FD1" w:rsidRDefault="00DE2FD1" w:rsidP="00FD646C"/>
          <w:p w:rsidR="00DE2FD1" w:rsidRDefault="00DE2FD1" w:rsidP="00FD646C"/>
          <w:p w:rsidR="00DE2FD1" w:rsidRDefault="00DE2FD1" w:rsidP="00FD646C"/>
        </w:tc>
      </w:tr>
      <w:tr w:rsidR="00141D7B" w:rsidTr="005F5D7C">
        <w:trPr>
          <w:trHeight w:val="2121"/>
        </w:trPr>
        <w:tc>
          <w:tcPr>
            <w:tcW w:w="8928" w:type="dxa"/>
            <w:gridSpan w:val="7"/>
          </w:tcPr>
          <w:p w:rsidR="00141D7B" w:rsidRDefault="005F5D7C" w:rsidP="00FD646C">
            <w:r>
              <w:rPr>
                <w:rFonts w:hint="eastAsia"/>
              </w:rPr>
              <w:lastRenderedPageBreak/>
              <w:t>近三年</w:t>
            </w:r>
            <w:r>
              <w:t>指导本科生</w:t>
            </w:r>
            <w:r w:rsidR="00DE2FD1">
              <w:t>获奖、</w:t>
            </w:r>
            <w:r>
              <w:rPr>
                <w:rFonts w:hint="eastAsia"/>
              </w:rPr>
              <w:t>发表</w:t>
            </w:r>
            <w:r>
              <w:t>论文、</w:t>
            </w:r>
            <w:r w:rsidR="00DE2FD1">
              <w:t>授权（申请）</w:t>
            </w:r>
            <w:r>
              <w:t>专利等情况</w:t>
            </w:r>
            <w:r w:rsidR="00DE2FD1">
              <w:t>（不够请加行）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583"/>
              <w:gridCol w:w="2977"/>
              <w:gridCol w:w="2268"/>
              <w:gridCol w:w="1869"/>
            </w:tblGrid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学生姓名</w:t>
                  </w: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奖励、论文</w:t>
                  </w:r>
                  <w:r>
                    <w:t>或专利名称</w:t>
                  </w:r>
                </w:p>
                <w:p w:rsidR="00DE2FD1" w:rsidRDefault="00DE2FD1" w:rsidP="00DE2FD1">
                  <w:pPr>
                    <w:jc w:val="center"/>
                  </w:pPr>
                  <w:r>
                    <w:t>（专利请注明申请或授权）</w:t>
                  </w: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发表或</w:t>
                  </w:r>
                  <w:r>
                    <w:t>获得时间</w:t>
                  </w: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</w:t>
                  </w:r>
                  <w:r>
                    <w:t>排名</w:t>
                  </w: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1908D0" w:rsidP="00DE2FD1">
                  <w:pPr>
                    <w:jc w:val="left"/>
                  </w:pPr>
                  <w:r>
                    <w:rPr>
                      <w:rFonts w:hint="eastAsia"/>
                    </w:rPr>
                    <w:t>周扬</w:t>
                  </w:r>
                </w:p>
              </w:tc>
              <w:tc>
                <w:tcPr>
                  <w:tcW w:w="2977" w:type="dxa"/>
                </w:tcPr>
                <w:p w:rsidR="00DE2FD1" w:rsidRDefault="001908D0" w:rsidP="00DE2FD1">
                  <w:pPr>
                    <w:jc w:val="left"/>
                  </w:pPr>
                  <w:r w:rsidRPr="001908D0">
                    <w:rPr>
                      <w:rFonts w:hint="eastAsia"/>
                    </w:rPr>
                    <w:t>一种用于光纤阵列与平面光波导耦合的无导销可插拔对准结构</w:t>
                  </w:r>
                </w:p>
              </w:tc>
              <w:tc>
                <w:tcPr>
                  <w:tcW w:w="2268" w:type="dxa"/>
                </w:tcPr>
                <w:p w:rsidR="00DE2FD1" w:rsidRDefault="001908D0" w:rsidP="00DE2FD1">
                  <w:pPr>
                    <w:jc w:val="left"/>
                  </w:pPr>
                  <w:r>
                    <w:rPr>
                      <w:rFonts w:hint="eastAsia"/>
                    </w:rPr>
                    <w:t>2019</w:t>
                  </w:r>
                </w:p>
              </w:tc>
              <w:tc>
                <w:tcPr>
                  <w:tcW w:w="1869" w:type="dxa"/>
                </w:tcPr>
                <w:p w:rsidR="00DE2FD1" w:rsidRDefault="001908D0" w:rsidP="00DE2FD1">
                  <w:pPr>
                    <w:jc w:val="left"/>
                  </w:pPr>
                  <w:r>
                    <w:rPr>
                      <w:rFonts w:hint="eastAsia"/>
                    </w:rPr>
                    <w:t>第二</w:t>
                  </w: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</w:tbl>
          <w:p w:rsidR="00DE2FD1" w:rsidRDefault="00DE2FD1" w:rsidP="00FD646C"/>
          <w:p w:rsidR="00DE2FD1" w:rsidRDefault="00DE2FD1" w:rsidP="00FD646C">
            <w:r>
              <w:t>近三年指导本科生的其它业绩</w:t>
            </w:r>
          </w:p>
          <w:p w:rsidR="00DE2FD1" w:rsidRDefault="001908D0" w:rsidP="00FD646C">
            <w:r>
              <w:rPr>
                <w:rFonts w:hint="eastAsia"/>
              </w:rPr>
              <w:t>无</w:t>
            </w:r>
            <w:bookmarkStart w:id="0" w:name="_GoBack"/>
            <w:bookmarkEnd w:id="0"/>
          </w:p>
          <w:p w:rsidR="005F5D7C" w:rsidRPr="005F5D7C" w:rsidRDefault="005F5D7C" w:rsidP="00FD646C"/>
        </w:tc>
      </w:tr>
      <w:tr w:rsidR="00141D7B" w:rsidTr="00FD646C">
        <w:trPr>
          <w:trHeight w:val="1407"/>
        </w:trPr>
        <w:tc>
          <w:tcPr>
            <w:tcW w:w="8928" w:type="dxa"/>
            <w:gridSpan w:val="7"/>
          </w:tcPr>
          <w:p w:rsidR="00141D7B" w:rsidRDefault="005F5D7C" w:rsidP="00FD646C">
            <w:r>
              <w:rPr>
                <w:rFonts w:hint="eastAsia"/>
              </w:rPr>
              <w:t>对指导学生的要求：</w:t>
            </w:r>
          </w:p>
          <w:p w:rsidR="001908D0" w:rsidRPr="009A3F99" w:rsidRDefault="001908D0" w:rsidP="00FD646C">
            <w:pPr>
              <w:rPr>
                <w:rFonts w:hint="eastAsia"/>
              </w:rPr>
            </w:pPr>
            <w:r>
              <w:rPr>
                <w:rFonts w:hint="eastAsia"/>
              </w:rPr>
              <w:t>基础知识扎实，学习态度认真。</w:t>
            </w:r>
          </w:p>
        </w:tc>
      </w:tr>
    </w:tbl>
    <w:p w:rsidR="00DE4995" w:rsidRPr="00141D7B" w:rsidRDefault="00DE4995"/>
    <w:sectPr w:rsidR="00DE4995" w:rsidRPr="00141D7B" w:rsidSect="005F5D7C">
      <w:pgSz w:w="11906" w:h="16838"/>
      <w:pgMar w:top="1021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752E" w:rsidRDefault="0012752E" w:rsidP="00850AD4">
      <w:r>
        <w:separator/>
      </w:r>
    </w:p>
  </w:endnote>
  <w:endnote w:type="continuationSeparator" w:id="0">
    <w:p w:rsidR="0012752E" w:rsidRDefault="0012752E" w:rsidP="00850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752E" w:rsidRDefault="0012752E" w:rsidP="00850AD4">
      <w:r>
        <w:separator/>
      </w:r>
    </w:p>
  </w:footnote>
  <w:footnote w:type="continuationSeparator" w:id="0">
    <w:p w:rsidR="0012752E" w:rsidRDefault="0012752E" w:rsidP="00850A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D7B"/>
    <w:rsid w:val="00015EBF"/>
    <w:rsid w:val="000E3F5B"/>
    <w:rsid w:val="0012752E"/>
    <w:rsid w:val="00141D7B"/>
    <w:rsid w:val="001908D0"/>
    <w:rsid w:val="0034076C"/>
    <w:rsid w:val="00372D4C"/>
    <w:rsid w:val="0040620E"/>
    <w:rsid w:val="005F5D7C"/>
    <w:rsid w:val="00660A7C"/>
    <w:rsid w:val="0068642E"/>
    <w:rsid w:val="006E27E0"/>
    <w:rsid w:val="007C2B54"/>
    <w:rsid w:val="00810674"/>
    <w:rsid w:val="00850AD4"/>
    <w:rsid w:val="00991735"/>
    <w:rsid w:val="00CF0953"/>
    <w:rsid w:val="00DE2FD1"/>
    <w:rsid w:val="00DE4995"/>
    <w:rsid w:val="00F049D4"/>
    <w:rsid w:val="00FC5E6E"/>
    <w:rsid w:val="00FE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ECDC9B"/>
  <w15:docId w15:val="{CF5AF65D-FD1F-424A-AAF8-A896C913B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1D7B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908D0"/>
    <w:pPr>
      <w:widowControl/>
      <w:jc w:val="left"/>
      <w:outlineLvl w:val="0"/>
    </w:pPr>
    <w:rPr>
      <w:rFonts w:ascii="宋体" w:eastAsia="宋体" w:hAnsi="宋体" w:cs="Times New Roman"/>
      <w:b/>
      <w:bCs/>
      <w:kern w:val="36"/>
      <w:sz w:val="32"/>
      <w:szCs w:val="48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1D7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850A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50AD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50A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50AD4"/>
    <w:rPr>
      <w:sz w:val="18"/>
      <w:szCs w:val="18"/>
    </w:rPr>
  </w:style>
  <w:style w:type="character" w:customStyle="1" w:styleId="10">
    <w:name w:val="标题 1 字符"/>
    <w:basedOn w:val="a0"/>
    <w:uiPriority w:val="9"/>
    <w:rsid w:val="001908D0"/>
    <w:rPr>
      <w:b/>
      <w:bCs/>
      <w:kern w:val="44"/>
      <w:sz w:val="44"/>
      <w:szCs w:val="44"/>
    </w:rPr>
  </w:style>
  <w:style w:type="character" w:customStyle="1" w:styleId="1Char">
    <w:name w:val="标题 1 Char"/>
    <w:link w:val="1"/>
    <w:uiPriority w:val="9"/>
    <w:rsid w:val="001908D0"/>
    <w:rPr>
      <w:rFonts w:ascii="宋体" w:eastAsia="宋体" w:hAnsi="宋体" w:cs="Times New Roman"/>
      <w:b/>
      <w:bCs/>
      <w:kern w:val="36"/>
      <w:sz w:val="32"/>
      <w:szCs w:val="4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185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Haoyinlei</cp:lastModifiedBy>
  <cp:revision>2</cp:revision>
  <dcterms:created xsi:type="dcterms:W3CDTF">2020-05-27T03:04:00Z</dcterms:created>
  <dcterms:modified xsi:type="dcterms:W3CDTF">2020-05-27T03:04:00Z</dcterms:modified>
</cp:coreProperties>
</file>