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张朝阳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B87330" w:rsidP="00FD646C">
            <w:pPr>
              <w:jc w:val="left"/>
            </w:pPr>
            <w:r>
              <w:t>http://person.zju.edu.cn/zhaoyangzhang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信息与通信网络工程研究所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209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87330" w:rsidP="00FD646C">
            <w:pPr>
              <w:jc w:val="center"/>
            </w:pPr>
            <w:r>
              <w:t>zhzy@zju.edu.cn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87330" w:rsidP="00FD646C">
            <w:pPr>
              <w:jc w:val="center"/>
            </w:pPr>
            <w:r>
              <w:t>13805727186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87330" w:rsidP="00B87330">
            <w:r>
              <w:rPr>
                <w:rFonts w:hint="eastAsia"/>
              </w:rPr>
              <w:t>新一代无线通信与智能网络，感知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通信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计算协同融合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6A02E0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DE2FD1" w:rsidRDefault="00141D7B" w:rsidP="00FD646C">
            <w:r>
              <w:rPr>
                <w:rFonts w:hint="eastAsia"/>
              </w:rPr>
              <w:t>导师简历：</w:t>
            </w:r>
            <w:r w:rsidR="004E70E1">
              <w:rPr>
                <w:rFonts w:hint="eastAsia"/>
              </w:rPr>
              <w:t>（</w:t>
            </w:r>
            <w:r w:rsidR="00B87330">
              <w:rPr>
                <w:rFonts w:hint="eastAsia"/>
              </w:rPr>
              <w:t>详见个人主页：</w:t>
            </w:r>
            <w:hyperlink r:id="rId7" w:history="1">
              <w:r w:rsidR="00B87330" w:rsidRPr="006C4E4D">
                <w:rPr>
                  <w:rStyle w:val="a8"/>
                </w:rPr>
                <w:t>http://person.zju.edu.cn/zhaoyangzhang</w:t>
              </w:r>
            </w:hyperlink>
            <w:r w:rsidR="004E70E1">
              <w:rPr>
                <w:rFonts w:hint="eastAsia"/>
              </w:rPr>
              <w:t>）</w:t>
            </w:r>
          </w:p>
          <w:p w:rsidR="004E70E1" w:rsidRDefault="004E70E1" w:rsidP="00FD646C"/>
          <w:p w:rsidR="00DE2FD1" w:rsidRDefault="004E70E1" w:rsidP="00FD646C">
            <w:r>
              <w:rPr>
                <w:rFonts w:hint="eastAsia"/>
              </w:rPr>
              <w:t>国家“万人计划”科技创新领军人才，国家杰出青年科学基金获得者，科技部中青年科技创新领军人才，教育部新世纪优秀人才，浙江省新世纪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人才重点层次资助人员。</w:t>
            </w:r>
          </w:p>
          <w:p w:rsidR="004E70E1" w:rsidRDefault="004E70E1" w:rsidP="00FD646C"/>
          <w:p w:rsidR="00DE2FD1" w:rsidRDefault="004E70E1" w:rsidP="00FD646C">
            <w:r>
              <w:rPr>
                <w:rFonts w:hint="eastAsia"/>
              </w:rPr>
              <w:t>IEEE</w:t>
            </w:r>
            <w:r>
              <w:t xml:space="preserve"> Trans. Wireless Communications, IEEE Trans. Communications</w:t>
            </w:r>
            <w:r>
              <w:rPr>
                <w:rFonts w:hint="eastAsia"/>
              </w:rPr>
              <w:t>等国际期刊编委。</w:t>
            </w: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通信学会南京分会副主席、中国通信学会通信理论与技术专委会副主任委员、中国电子学会信息论分会副主任委员。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32585A" w:rsidRDefault="00B87330" w:rsidP="0032585A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年度中国通信学会科学技术奖一等奖</w:t>
            </w:r>
          </w:p>
          <w:p w:rsidR="00B87330" w:rsidRDefault="00B87330" w:rsidP="00B87330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年度教育部自然科学二等奖</w:t>
            </w:r>
          </w:p>
          <w:p w:rsidR="00B87330" w:rsidRDefault="00B87330" w:rsidP="00B87330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年度浙江省科技进步三等奖</w:t>
            </w:r>
          </w:p>
          <w:p w:rsidR="0032585A" w:rsidRDefault="0032585A" w:rsidP="00B87330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年度华为优秀合作项目奖</w:t>
            </w:r>
          </w:p>
          <w:p w:rsidR="00DE2FD1" w:rsidRDefault="00DE2FD1" w:rsidP="00DE2FD1"/>
          <w:p w:rsidR="0049442A" w:rsidRPr="0049442A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C07FEA">
              <w:rPr>
                <w:rFonts w:hint="eastAsia"/>
                <w:u w:val="single"/>
              </w:rPr>
              <w:t>&gt;</w:t>
            </w:r>
            <w:r w:rsidR="00B87330">
              <w:rPr>
                <w:rFonts w:hint="eastAsia"/>
                <w:u w:val="single"/>
              </w:rPr>
              <w:t>15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98"/>
              <w:gridCol w:w="1501"/>
              <w:gridCol w:w="1501"/>
              <w:gridCol w:w="1502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r>
                    <w:rPr>
                      <w:rFonts w:hint="eastAsia"/>
                    </w:rPr>
                    <w:t>（详见个人主页：</w:t>
                  </w:r>
                  <w:hyperlink r:id="rId8" w:history="1">
                    <w:r w:rsidR="0032585A" w:rsidRPr="006C4E4D">
                      <w:rPr>
                        <w:rStyle w:val="a8"/>
                      </w:rPr>
                      <w:t>http://person.zju.edu.cn/en/zhaoyangzhang</w:t>
                    </w:r>
                  </w:hyperlink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B87330">
              <w:rPr>
                <w:rFonts w:hint="eastAsia"/>
                <w:u w:val="single"/>
              </w:rPr>
              <w:t>10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华为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浙江大学</w:t>
                  </w:r>
                  <w:r>
                    <w:rPr>
                      <w:rFonts w:hint="eastAsia"/>
                    </w:rPr>
                    <w:t>6</w:t>
                  </w:r>
                  <w:r>
                    <w:t>G</w:t>
                  </w:r>
                  <w:r>
                    <w:rPr>
                      <w:rFonts w:hint="eastAsia"/>
                    </w:rPr>
                    <w:t>联合创新研究</w:t>
                  </w:r>
                </w:p>
              </w:tc>
              <w:tc>
                <w:tcPr>
                  <w:tcW w:w="2174" w:type="dxa"/>
                </w:tcPr>
                <w:p w:rsidR="00DE2FD1" w:rsidRDefault="0032585A" w:rsidP="0032585A">
                  <w:pPr>
                    <w:jc w:val="left"/>
                  </w:pPr>
                  <w:r>
                    <w:rPr>
                      <w:rFonts w:hint="eastAsia"/>
                    </w:rPr>
                    <w:t>华为重大</w:t>
                  </w:r>
                  <w:r w:rsidR="0049442A">
                    <w:rPr>
                      <w:rFonts w:hint="eastAsia"/>
                    </w:rPr>
                    <w:t>合作项目</w:t>
                  </w:r>
                  <w:r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1400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大维随机接入理论与技术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国家重点研发计划课题</w:t>
                  </w:r>
                  <w:r w:rsidR="0032585A"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2019-2022</w:t>
                  </w:r>
                </w:p>
              </w:tc>
              <w:tc>
                <w:tcPr>
                  <w:tcW w:w="2175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707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无线通信容量理论与编码传输技术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国家杰出青年科学基金项目</w:t>
                  </w:r>
                  <w:r w:rsidR="0032585A">
                    <w:rPr>
                      <w:rFonts w:hint="eastAsia"/>
                    </w:rPr>
                    <w:t>（主持）</w:t>
                  </w:r>
                </w:p>
              </w:tc>
              <w:tc>
                <w:tcPr>
                  <w:tcW w:w="2174" w:type="dxa"/>
                </w:tcPr>
                <w:p w:rsidR="00DE2FD1" w:rsidRDefault="0049442A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2018-2022</w:t>
                  </w:r>
                </w:p>
              </w:tc>
              <w:tc>
                <w:tcPr>
                  <w:tcW w:w="2175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350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 w:rsidRPr="0032585A">
                    <w:rPr>
                      <w:rFonts w:hint="eastAsia"/>
                    </w:rPr>
                    <w:lastRenderedPageBreak/>
                    <w:t>面向雷达协同探测的无线通信组网理论与技术</w:t>
                  </w:r>
                </w:p>
              </w:tc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国家自然科学基金重点项目（参加）</w:t>
                  </w:r>
                </w:p>
              </w:tc>
              <w:tc>
                <w:tcPr>
                  <w:tcW w:w="2174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2017-2021</w:t>
                  </w:r>
                </w:p>
              </w:tc>
              <w:tc>
                <w:tcPr>
                  <w:tcW w:w="2175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260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严佳媚</w:t>
                  </w:r>
                </w:p>
              </w:tc>
              <w:tc>
                <w:tcPr>
                  <w:tcW w:w="2977" w:type="dxa"/>
                </w:tcPr>
                <w:p w:rsidR="00DE2FD1" w:rsidRDefault="00C07FEA" w:rsidP="00C07FEA">
                  <w:pPr>
                    <w:jc w:val="left"/>
                  </w:pPr>
                  <w:r>
                    <w:t>Compressing Big Graph Data: A Relative Node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Importance Approach</w:t>
                  </w:r>
                </w:p>
              </w:tc>
              <w:tc>
                <w:tcPr>
                  <w:tcW w:w="2268" w:type="dxa"/>
                </w:tcPr>
                <w:p w:rsidR="00DE2FD1" w:rsidRDefault="00C07FEA" w:rsidP="00DE2FD1">
                  <w:pPr>
                    <w:jc w:val="left"/>
                  </w:pPr>
                  <w:r>
                    <w:rPr>
                      <w:rFonts w:hint="eastAsia"/>
                    </w:rPr>
                    <w:t>WCSP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2017</w:t>
                  </w:r>
                </w:p>
              </w:tc>
              <w:tc>
                <w:tcPr>
                  <w:tcW w:w="1869" w:type="dxa"/>
                </w:tcPr>
                <w:p w:rsidR="00DE2FD1" w:rsidRDefault="0032585A" w:rsidP="00DE2FD1">
                  <w:pPr>
                    <w:jc w:val="left"/>
                  </w:pPr>
                  <w:r>
                    <w:rPr>
                      <w:rFonts w:hint="eastAsia"/>
                    </w:rPr>
                    <w:t>第一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C17E56" w:rsidRDefault="00C17E56" w:rsidP="00FD646C"/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强烈的兴趣和专注力</w:t>
            </w:r>
          </w:p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数学和英语基础</w:t>
            </w:r>
          </w:p>
          <w:p w:rsidR="00C17E56" w:rsidRDefault="00C17E56" w:rsidP="00C17E56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编程能力</w:t>
            </w:r>
          </w:p>
          <w:p w:rsidR="00C17E56" w:rsidRPr="009A3F99" w:rsidRDefault="00C17E56" w:rsidP="00C17E56"/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32B" w:rsidRDefault="001E432B" w:rsidP="00850AD4">
      <w:r>
        <w:separator/>
      </w:r>
    </w:p>
  </w:endnote>
  <w:endnote w:type="continuationSeparator" w:id="0">
    <w:p w:rsidR="001E432B" w:rsidRDefault="001E432B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32B" w:rsidRDefault="001E432B" w:rsidP="00850AD4">
      <w:r>
        <w:separator/>
      </w:r>
    </w:p>
  </w:footnote>
  <w:footnote w:type="continuationSeparator" w:id="0">
    <w:p w:rsidR="001E432B" w:rsidRDefault="001E432B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FE0"/>
    <w:multiLevelType w:val="hybridMultilevel"/>
    <w:tmpl w:val="4EB4C7EC"/>
    <w:lvl w:ilvl="0" w:tplc="C73600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C5936"/>
    <w:multiLevelType w:val="hybridMultilevel"/>
    <w:tmpl w:val="8840624C"/>
    <w:lvl w:ilvl="0" w:tplc="5CC8C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8955C6"/>
    <w:multiLevelType w:val="hybridMultilevel"/>
    <w:tmpl w:val="FC44457E"/>
    <w:lvl w:ilvl="0" w:tplc="AA620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1D71BB"/>
    <w:rsid w:val="001E432B"/>
    <w:rsid w:val="0032585A"/>
    <w:rsid w:val="0049442A"/>
    <w:rsid w:val="004E70E1"/>
    <w:rsid w:val="005F5D7C"/>
    <w:rsid w:val="0068642E"/>
    <w:rsid w:val="006A02E0"/>
    <w:rsid w:val="006E27E0"/>
    <w:rsid w:val="00850AD4"/>
    <w:rsid w:val="00991735"/>
    <w:rsid w:val="00B87330"/>
    <w:rsid w:val="00C07FEA"/>
    <w:rsid w:val="00C17E56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FD65B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B8733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873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son.zju.edu.cn/en/zhaoyangzha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rson.zju.edu.cn/zhaoyangzha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5</cp:revision>
  <dcterms:created xsi:type="dcterms:W3CDTF">2019-09-08T02:41:00Z</dcterms:created>
  <dcterms:modified xsi:type="dcterms:W3CDTF">2020-05-28T06:03:00Z</dcterms:modified>
</cp:coreProperties>
</file>