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24"/>
        <w:gridCol w:w="572"/>
      </w:tblGrid>
      <w:tr w:rsidR="00113DD7" w:rsidRPr="00113DD7" w:rsidTr="00113DD7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113DD7" w:rsidRPr="00113DD7" w:rsidRDefault="00113DD7" w:rsidP="00113DD7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eastAsia="宋体" w:hAnsi="宋体" w:cs="宋体"/>
                <w:b/>
                <w:bCs/>
                <w:color w:val="243D6E"/>
                <w:kern w:val="0"/>
                <w:sz w:val="20"/>
                <w:szCs w:val="20"/>
              </w:rPr>
            </w:pPr>
            <w:r w:rsidRPr="00113DD7">
              <w:rPr>
                <w:rFonts w:ascii="宋体" w:eastAsia="宋体" w:hAnsi="宋体" w:cs="宋体"/>
                <w:b/>
                <w:bCs/>
                <w:color w:val="243D6E"/>
                <w:kern w:val="0"/>
                <w:sz w:val="20"/>
                <w:szCs w:val="20"/>
              </w:rPr>
              <w:t>招生简章</w:t>
            </w:r>
          </w:p>
        </w:tc>
      </w:tr>
      <w:tr w:rsidR="00113DD7" w:rsidRPr="00113DD7" w:rsidTr="00113DD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13DD7" w:rsidRPr="00113DD7" w:rsidRDefault="00113DD7" w:rsidP="00113D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color w:val="3D3D3D"/>
                <w:kern w:val="0"/>
                <w:sz w:val="18"/>
                <w:szCs w:val="18"/>
              </w:rPr>
            </w:pPr>
            <w:r w:rsidRPr="00113DD7">
              <w:rPr>
                <w:rFonts w:ascii="宋体" w:eastAsia="宋体" w:hAnsi="宋体" w:cs="宋体"/>
                <w:color w:val="3D3D3D"/>
                <w:kern w:val="0"/>
                <w:sz w:val="18"/>
                <w:szCs w:val="18"/>
              </w:rPr>
              <w:t>2010年硕士学位研究生招生专业目录</w:t>
            </w:r>
            <w:r w:rsidRPr="00113DD7">
              <w:rPr>
                <w:rFonts w:ascii="宋体" w:eastAsia="宋体" w:hAnsi="宋体" w:cs="宋体"/>
                <w:color w:val="3D3D3D"/>
                <w:kern w:val="0"/>
                <w:sz w:val="18"/>
                <w:szCs w:val="18"/>
              </w:rPr>
              <w:br/>
              <w:t>联系人： 孙宝珠</w:t>
            </w:r>
            <w:r w:rsidRPr="00113DD7">
              <w:rPr>
                <w:rFonts w:ascii="宋体" w:eastAsia="宋体" w:hAnsi="宋体" w:cs="宋体"/>
                <w:color w:val="3D3D3D"/>
                <w:kern w:val="0"/>
                <w:sz w:val="18"/>
                <w:szCs w:val="18"/>
              </w:rPr>
              <w:br/>
              <w:t>联系电话：010 88521943</w:t>
            </w:r>
            <w:r w:rsidRPr="00113DD7">
              <w:rPr>
                <w:rFonts w:ascii="宋体" w:eastAsia="宋体" w:hAnsi="宋体" w:cs="宋体"/>
                <w:color w:val="3D3D3D"/>
                <w:kern w:val="0"/>
                <w:sz w:val="18"/>
                <w:szCs w:val="18"/>
              </w:rPr>
              <w:br/>
              <w:t>通信地址：北京9200信箱71分箱</w:t>
            </w:r>
            <w:r w:rsidRPr="00113DD7">
              <w:rPr>
                <w:rFonts w:ascii="宋体" w:eastAsia="宋体" w:hAnsi="宋体" w:cs="宋体"/>
                <w:color w:val="3D3D3D"/>
                <w:kern w:val="0"/>
                <w:sz w:val="18"/>
                <w:szCs w:val="18"/>
              </w:rPr>
              <w:br/>
              <w:t>邮政编码：100076</w:t>
            </w:r>
            <w:r w:rsidRPr="00113DD7">
              <w:rPr>
                <w:rFonts w:ascii="宋体" w:eastAsia="宋体" w:hAnsi="宋体" w:cs="宋体"/>
                <w:color w:val="3D3D3D"/>
                <w:kern w:val="0"/>
                <w:sz w:val="18"/>
                <w:szCs w:val="18"/>
              </w:rPr>
              <w:br/>
              <w:t>E-mail: </w:t>
            </w:r>
            <w:hyperlink r:id="rId5" w:history="1">
              <w:r w:rsidRPr="00113DD7">
                <w:rPr>
                  <w:rFonts w:ascii="宋体" w:eastAsia="宋体" w:hAnsi="宋体" w:cs="宋体"/>
                  <w:color w:val="0000FF"/>
                  <w:kern w:val="0"/>
                  <w:sz w:val="18"/>
                  <w:szCs w:val="18"/>
                  <w:u w:val="single"/>
                </w:rPr>
                <w:t>15suo@163.com</w:t>
              </w:r>
            </w:hyperlink>
          </w:p>
        </w:tc>
      </w:tr>
      <w:tr w:rsidR="00113DD7" w:rsidRPr="00113DD7" w:rsidTr="00113DD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3DD7" w:rsidRPr="00113DD7" w:rsidRDefault="00113DD7" w:rsidP="00113DD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3DD7" w:rsidRPr="00113DD7" w:rsidRDefault="00113DD7" w:rsidP="00113DD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13DD7" w:rsidRPr="00113DD7" w:rsidTr="00113DD7">
        <w:trPr>
          <w:trHeight w:val="990"/>
          <w:tblCellSpacing w:w="15" w:type="dxa"/>
        </w:trPr>
        <w:tc>
          <w:tcPr>
            <w:tcW w:w="0" w:type="auto"/>
            <w:gridSpan w:val="2"/>
            <w:hideMark/>
          </w:tcPr>
          <w:p w:rsidR="00113DD7" w:rsidRPr="00113DD7" w:rsidRDefault="00113DD7" w:rsidP="00113DD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3DD7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  <w:tbl>
            <w:tblPr>
              <w:tblW w:w="9000" w:type="dxa"/>
              <w:jc w:val="center"/>
              <w:tblCellSpacing w:w="0" w:type="dxa"/>
              <w:tblBorders>
                <w:top w:val="outset" w:sz="6" w:space="0" w:color="B1C5D8"/>
                <w:left w:val="outset" w:sz="6" w:space="0" w:color="B1C5D8"/>
                <w:bottom w:val="outset" w:sz="6" w:space="0" w:color="B1C5D8"/>
                <w:right w:val="outset" w:sz="6" w:space="0" w:color="B1C5D8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00"/>
              <w:gridCol w:w="900"/>
              <w:gridCol w:w="3870"/>
              <w:gridCol w:w="630"/>
            </w:tblGrid>
            <w:tr w:rsidR="00113DD7" w:rsidRPr="00113DD7">
              <w:trPr>
                <w:tblCellSpacing w:w="0" w:type="dxa"/>
                <w:jc w:val="center"/>
              </w:trPr>
              <w:tc>
                <w:tcPr>
                  <w:tcW w:w="2000" w:type="pct"/>
                  <w:tcBorders>
                    <w:top w:val="outset" w:sz="6" w:space="0" w:color="B1C5D8"/>
                    <w:left w:val="outset" w:sz="6" w:space="0" w:color="B1C5D8"/>
                    <w:bottom w:val="outset" w:sz="6" w:space="0" w:color="B1C5D8"/>
                    <w:right w:val="outset" w:sz="6" w:space="0" w:color="B1C5D8"/>
                  </w:tcBorders>
                  <w:shd w:val="clear" w:color="auto" w:fill="B1C5D8"/>
                  <w:hideMark/>
                </w:tcPr>
                <w:p w:rsidR="00113DD7" w:rsidRPr="00113DD7" w:rsidRDefault="00113DD7" w:rsidP="00113DD7">
                  <w:pPr>
                    <w:widowControl/>
                    <w:spacing w:line="300" w:lineRule="atLeast"/>
                    <w:jc w:val="left"/>
                    <w:rPr>
                      <w:rFonts w:ascii="宋体" w:eastAsia="宋体" w:hAnsi="宋体" w:cs="宋体"/>
                      <w:b/>
                      <w:bCs/>
                      <w:color w:val="243D6E"/>
                      <w:kern w:val="0"/>
                      <w:sz w:val="20"/>
                      <w:szCs w:val="20"/>
                    </w:rPr>
                  </w:pPr>
                  <w:r w:rsidRPr="00113DD7">
                    <w:rPr>
                      <w:rFonts w:ascii="宋体" w:eastAsia="宋体" w:hAnsi="宋体" w:cs="宋体"/>
                      <w:b/>
                      <w:bCs/>
                      <w:color w:val="243D6E"/>
                      <w:kern w:val="0"/>
                      <w:sz w:val="20"/>
                      <w:szCs w:val="20"/>
                    </w:rPr>
                    <w:t>学科、专业名称（代码）研究方向</w:t>
                  </w:r>
                </w:p>
              </w:tc>
              <w:tc>
                <w:tcPr>
                  <w:tcW w:w="500" w:type="pct"/>
                  <w:tcBorders>
                    <w:top w:val="outset" w:sz="6" w:space="0" w:color="B1C5D8"/>
                    <w:left w:val="outset" w:sz="6" w:space="0" w:color="B1C5D8"/>
                    <w:bottom w:val="outset" w:sz="6" w:space="0" w:color="B1C5D8"/>
                    <w:right w:val="outset" w:sz="6" w:space="0" w:color="B1C5D8"/>
                  </w:tcBorders>
                  <w:shd w:val="clear" w:color="auto" w:fill="B1C5D8"/>
                  <w:hideMark/>
                </w:tcPr>
                <w:p w:rsidR="00113DD7" w:rsidRPr="00113DD7" w:rsidRDefault="00113DD7" w:rsidP="00113DD7">
                  <w:pPr>
                    <w:widowControl/>
                    <w:spacing w:line="300" w:lineRule="atLeast"/>
                    <w:jc w:val="left"/>
                    <w:rPr>
                      <w:rFonts w:ascii="宋体" w:eastAsia="宋体" w:hAnsi="宋体" w:cs="宋体"/>
                      <w:b/>
                      <w:bCs/>
                      <w:color w:val="243D6E"/>
                      <w:kern w:val="0"/>
                      <w:sz w:val="20"/>
                      <w:szCs w:val="20"/>
                    </w:rPr>
                  </w:pPr>
                  <w:r w:rsidRPr="00113DD7">
                    <w:rPr>
                      <w:rFonts w:ascii="宋体" w:eastAsia="宋体" w:hAnsi="宋体" w:cs="宋体"/>
                      <w:b/>
                      <w:bCs/>
                      <w:color w:val="243D6E"/>
                      <w:kern w:val="0"/>
                      <w:sz w:val="20"/>
                      <w:szCs w:val="20"/>
                    </w:rPr>
                    <w:t>招生人数</w:t>
                  </w:r>
                </w:p>
              </w:tc>
              <w:tc>
                <w:tcPr>
                  <w:tcW w:w="1500" w:type="pct"/>
                  <w:tcBorders>
                    <w:top w:val="outset" w:sz="6" w:space="0" w:color="B1C5D8"/>
                    <w:left w:val="outset" w:sz="6" w:space="0" w:color="B1C5D8"/>
                    <w:bottom w:val="outset" w:sz="6" w:space="0" w:color="B1C5D8"/>
                    <w:right w:val="outset" w:sz="6" w:space="0" w:color="B1C5D8"/>
                  </w:tcBorders>
                  <w:shd w:val="clear" w:color="auto" w:fill="B1C5D8"/>
                  <w:hideMark/>
                </w:tcPr>
                <w:p w:rsidR="00113DD7" w:rsidRPr="00113DD7" w:rsidRDefault="00113DD7" w:rsidP="00113DD7">
                  <w:pPr>
                    <w:widowControl/>
                    <w:spacing w:line="300" w:lineRule="atLeast"/>
                    <w:jc w:val="center"/>
                    <w:rPr>
                      <w:rFonts w:ascii="宋体" w:eastAsia="宋体" w:hAnsi="宋体" w:cs="宋体"/>
                      <w:b/>
                      <w:bCs/>
                      <w:color w:val="243D6E"/>
                      <w:kern w:val="0"/>
                      <w:sz w:val="20"/>
                      <w:szCs w:val="20"/>
                    </w:rPr>
                  </w:pPr>
                  <w:r w:rsidRPr="00113DD7">
                    <w:rPr>
                      <w:rFonts w:ascii="宋体" w:eastAsia="宋体" w:hAnsi="宋体" w:cs="宋体"/>
                      <w:b/>
                      <w:bCs/>
                      <w:color w:val="243D6E"/>
                      <w:kern w:val="0"/>
                      <w:sz w:val="20"/>
                      <w:szCs w:val="20"/>
                    </w:rPr>
                    <w:t>考试科目</w:t>
                  </w:r>
                </w:p>
              </w:tc>
              <w:tc>
                <w:tcPr>
                  <w:tcW w:w="500" w:type="pct"/>
                  <w:tcBorders>
                    <w:top w:val="outset" w:sz="6" w:space="0" w:color="B1C5D8"/>
                    <w:left w:val="outset" w:sz="6" w:space="0" w:color="B1C5D8"/>
                    <w:bottom w:val="outset" w:sz="6" w:space="0" w:color="B1C5D8"/>
                    <w:right w:val="outset" w:sz="6" w:space="0" w:color="B1C5D8"/>
                  </w:tcBorders>
                  <w:shd w:val="clear" w:color="auto" w:fill="B1C5D8"/>
                  <w:hideMark/>
                </w:tcPr>
                <w:p w:rsidR="00113DD7" w:rsidRPr="00113DD7" w:rsidRDefault="00113DD7" w:rsidP="00113DD7">
                  <w:pPr>
                    <w:widowControl/>
                    <w:spacing w:line="300" w:lineRule="atLeast"/>
                    <w:jc w:val="left"/>
                    <w:rPr>
                      <w:rFonts w:ascii="宋体" w:eastAsia="宋体" w:hAnsi="宋体" w:cs="宋体"/>
                      <w:b/>
                      <w:bCs/>
                      <w:color w:val="243D6E"/>
                      <w:kern w:val="0"/>
                      <w:sz w:val="20"/>
                      <w:szCs w:val="20"/>
                    </w:rPr>
                  </w:pPr>
                  <w:r w:rsidRPr="00113DD7">
                    <w:rPr>
                      <w:rFonts w:ascii="宋体" w:eastAsia="宋体" w:hAnsi="宋体" w:cs="宋体"/>
                      <w:b/>
                      <w:bCs/>
                      <w:color w:val="243D6E"/>
                      <w:kern w:val="0"/>
                      <w:sz w:val="20"/>
                      <w:szCs w:val="20"/>
                    </w:rPr>
                    <w:t>备注</w:t>
                  </w:r>
                </w:p>
              </w:tc>
            </w:tr>
            <w:tr w:rsidR="00113DD7" w:rsidRPr="00113DD7">
              <w:trPr>
                <w:tblCellSpacing w:w="0" w:type="dxa"/>
                <w:jc w:val="center"/>
              </w:trPr>
              <w:tc>
                <w:tcPr>
                  <w:tcW w:w="1600" w:type="pct"/>
                  <w:tcBorders>
                    <w:top w:val="outset" w:sz="6" w:space="0" w:color="B1C5D8"/>
                    <w:left w:val="outset" w:sz="6" w:space="0" w:color="B1C5D8"/>
                    <w:bottom w:val="outset" w:sz="6" w:space="0" w:color="B1C5D8"/>
                    <w:right w:val="outset" w:sz="6" w:space="0" w:color="B1C5D8"/>
                  </w:tcBorders>
                  <w:hideMark/>
                </w:tcPr>
                <w:p w:rsidR="00113DD7" w:rsidRPr="00113DD7" w:rsidRDefault="00113DD7" w:rsidP="00113DD7">
                  <w:pPr>
                    <w:widowControl/>
                    <w:spacing w:line="300" w:lineRule="atLeast"/>
                    <w:jc w:val="left"/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</w:pPr>
                  <w:r w:rsidRPr="00113DD7"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  <w:t>082602 兵器发射理论与技术</w:t>
                  </w:r>
                </w:p>
              </w:tc>
              <w:tc>
                <w:tcPr>
                  <w:tcW w:w="450" w:type="pct"/>
                  <w:tcBorders>
                    <w:top w:val="outset" w:sz="6" w:space="0" w:color="B1C5D8"/>
                    <w:left w:val="outset" w:sz="6" w:space="0" w:color="B1C5D8"/>
                    <w:bottom w:val="outset" w:sz="6" w:space="0" w:color="B1C5D8"/>
                    <w:right w:val="outset" w:sz="6" w:space="0" w:color="B1C5D8"/>
                  </w:tcBorders>
                  <w:hideMark/>
                </w:tcPr>
                <w:p w:rsidR="00113DD7" w:rsidRPr="00113DD7" w:rsidRDefault="00113DD7" w:rsidP="00113DD7">
                  <w:pPr>
                    <w:widowControl/>
                    <w:spacing w:line="300" w:lineRule="atLeast"/>
                    <w:jc w:val="center"/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</w:pPr>
                  <w:r w:rsidRPr="00113DD7"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150" w:type="pct"/>
                  <w:tcBorders>
                    <w:top w:val="outset" w:sz="6" w:space="0" w:color="B1C5D8"/>
                    <w:left w:val="outset" w:sz="6" w:space="0" w:color="B1C5D8"/>
                    <w:bottom w:val="outset" w:sz="6" w:space="0" w:color="B1C5D8"/>
                    <w:right w:val="outset" w:sz="6" w:space="0" w:color="B1C5D8"/>
                  </w:tcBorders>
                  <w:hideMark/>
                </w:tcPr>
                <w:p w:rsidR="00113DD7" w:rsidRPr="00113DD7" w:rsidRDefault="00113DD7" w:rsidP="00113DD7">
                  <w:pPr>
                    <w:widowControl/>
                    <w:spacing w:line="300" w:lineRule="atLeast"/>
                    <w:jc w:val="center"/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</w:pPr>
                  <w:r w:rsidRPr="00113DD7"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00" w:type="pct"/>
                  <w:tcBorders>
                    <w:top w:val="outset" w:sz="6" w:space="0" w:color="B1C5D8"/>
                    <w:left w:val="outset" w:sz="6" w:space="0" w:color="B1C5D8"/>
                    <w:bottom w:val="outset" w:sz="6" w:space="0" w:color="B1C5D8"/>
                    <w:right w:val="outset" w:sz="6" w:space="0" w:color="B1C5D8"/>
                  </w:tcBorders>
                  <w:hideMark/>
                </w:tcPr>
                <w:p w:rsidR="00113DD7" w:rsidRPr="00113DD7" w:rsidRDefault="00113DD7" w:rsidP="00113DD7">
                  <w:pPr>
                    <w:widowControl/>
                    <w:spacing w:line="300" w:lineRule="atLeast"/>
                    <w:jc w:val="center"/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</w:pPr>
                  <w:r w:rsidRPr="00113DD7"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113DD7" w:rsidRPr="00113DD7">
              <w:trPr>
                <w:tblCellSpacing w:w="0" w:type="dxa"/>
                <w:jc w:val="center"/>
              </w:trPr>
              <w:tc>
                <w:tcPr>
                  <w:tcW w:w="1600" w:type="pct"/>
                  <w:tcBorders>
                    <w:top w:val="outset" w:sz="6" w:space="0" w:color="B1C5D8"/>
                    <w:left w:val="outset" w:sz="6" w:space="0" w:color="B1C5D8"/>
                    <w:bottom w:val="outset" w:sz="6" w:space="0" w:color="B1C5D8"/>
                    <w:right w:val="outset" w:sz="6" w:space="0" w:color="B1C5D8"/>
                  </w:tcBorders>
                  <w:hideMark/>
                </w:tcPr>
                <w:p w:rsidR="00113DD7" w:rsidRPr="00113DD7" w:rsidRDefault="00113DD7" w:rsidP="00113DD7">
                  <w:pPr>
                    <w:widowControl/>
                    <w:spacing w:line="300" w:lineRule="atLeast"/>
                    <w:jc w:val="left"/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</w:pPr>
                  <w:r w:rsidRPr="00113DD7"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  <w:t>01    发射技术与发射装置研究</w:t>
                  </w:r>
                </w:p>
                <w:p w:rsidR="00113DD7" w:rsidRPr="00113DD7" w:rsidRDefault="00113DD7" w:rsidP="00113DD7">
                  <w:pPr>
                    <w:widowControl/>
                    <w:spacing w:line="300" w:lineRule="atLeast"/>
                    <w:jc w:val="left"/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</w:pPr>
                  <w:r w:rsidRPr="00113DD7"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  <w:t> </w:t>
                  </w:r>
                </w:p>
                <w:p w:rsidR="00113DD7" w:rsidRPr="00113DD7" w:rsidRDefault="00113DD7" w:rsidP="00113DD7">
                  <w:pPr>
                    <w:widowControl/>
                    <w:spacing w:line="300" w:lineRule="atLeast"/>
                    <w:jc w:val="left"/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</w:pPr>
                  <w:r w:rsidRPr="00113DD7"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  <w:t>02    惯性技术及其导航设备研究</w:t>
                  </w:r>
                </w:p>
                <w:p w:rsidR="00113DD7" w:rsidRPr="00113DD7" w:rsidRDefault="00113DD7" w:rsidP="00113DD7">
                  <w:pPr>
                    <w:widowControl/>
                    <w:spacing w:line="300" w:lineRule="atLeast"/>
                    <w:jc w:val="left"/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</w:pPr>
                  <w:r w:rsidRPr="00113DD7"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  <w:t> </w:t>
                  </w:r>
                </w:p>
                <w:p w:rsidR="00113DD7" w:rsidRPr="00113DD7" w:rsidRDefault="00113DD7" w:rsidP="00113DD7">
                  <w:pPr>
                    <w:widowControl/>
                    <w:spacing w:line="300" w:lineRule="atLeast"/>
                    <w:jc w:val="left"/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</w:pPr>
                  <w:r w:rsidRPr="00113DD7"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  <w:t> </w:t>
                  </w:r>
                </w:p>
                <w:p w:rsidR="00113DD7" w:rsidRPr="00113DD7" w:rsidRDefault="00113DD7" w:rsidP="00113DD7">
                  <w:pPr>
                    <w:widowControl/>
                    <w:spacing w:line="300" w:lineRule="atLeast"/>
                    <w:jc w:val="left"/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</w:pPr>
                  <w:r w:rsidRPr="00113DD7"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  <w:t>03    低温技术</w:t>
                  </w:r>
                </w:p>
                <w:p w:rsidR="00113DD7" w:rsidRPr="00113DD7" w:rsidRDefault="00113DD7" w:rsidP="00113DD7">
                  <w:pPr>
                    <w:widowControl/>
                    <w:spacing w:line="300" w:lineRule="atLeast"/>
                    <w:jc w:val="center"/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</w:pPr>
                  <w:r w:rsidRPr="00113DD7"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outset" w:sz="6" w:space="0" w:color="B1C5D8"/>
                    <w:left w:val="outset" w:sz="6" w:space="0" w:color="B1C5D8"/>
                    <w:bottom w:val="outset" w:sz="6" w:space="0" w:color="B1C5D8"/>
                    <w:right w:val="outset" w:sz="6" w:space="0" w:color="B1C5D8"/>
                  </w:tcBorders>
                  <w:hideMark/>
                </w:tcPr>
                <w:p w:rsidR="00113DD7" w:rsidRPr="00113DD7" w:rsidRDefault="00113DD7" w:rsidP="00113DD7">
                  <w:pPr>
                    <w:widowControl/>
                    <w:spacing w:line="300" w:lineRule="atLeast"/>
                    <w:jc w:val="center"/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</w:pPr>
                  <w:r w:rsidRPr="00113DD7"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  <w:t>1</w:t>
                  </w:r>
                </w:p>
                <w:p w:rsidR="00113DD7" w:rsidRPr="00113DD7" w:rsidRDefault="00113DD7" w:rsidP="00113DD7">
                  <w:pPr>
                    <w:widowControl/>
                    <w:spacing w:line="300" w:lineRule="atLeast"/>
                    <w:jc w:val="center"/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</w:pPr>
                  <w:r w:rsidRPr="00113DD7"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  <w:t> </w:t>
                  </w:r>
                </w:p>
                <w:p w:rsidR="00113DD7" w:rsidRPr="00113DD7" w:rsidRDefault="00113DD7" w:rsidP="00113DD7">
                  <w:pPr>
                    <w:widowControl/>
                    <w:spacing w:line="300" w:lineRule="atLeast"/>
                    <w:jc w:val="center"/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</w:pPr>
                  <w:r w:rsidRPr="00113DD7"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  <w:t> </w:t>
                  </w:r>
                </w:p>
                <w:p w:rsidR="00113DD7" w:rsidRPr="00113DD7" w:rsidRDefault="00113DD7" w:rsidP="00113DD7">
                  <w:pPr>
                    <w:widowControl/>
                    <w:spacing w:line="300" w:lineRule="atLeast"/>
                    <w:jc w:val="center"/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</w:pPr>
                  <w:r w:rsidRPr="00113DD7"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  <w:t>1</w:t>
                  </w:r>
                </w:p>
                <w:p w:rsidR="00113DD7" w:rsidRPr="00113DD7" w:rsidRDefault="00113DD7" w:rsidP="00113DD7">
                  <w:pPr>
                    <w:widowControl/>
                    <w:spacing w:line="300" w:lineRule="atLeast"/>
                    <w:jc w:val="center"/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</w:pPr>
                  <w:r w:rsidRPr="00113DD7"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  <w:t> </w:t>
                  </w:r>
                </w:p>
                <w:p w:rsidR="00113DD7" w:rsidRPr="00113DD7" w:rsidRDefault="00113DD7" w:rsidP="00113DD7">
                  <w:pPr>
                    <w:widowControl/>
                    <w:spacing w:line="300" w:lineRule="atLeast"/>
                    <w:jc w:val="center"/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</w:pPr>
                  <w:r w:rsidRPr="00113DD7"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  <w:t> </w:t>
                  </w:r>
                </w:p>
                <w:p w:rsidR="00113DD7" w:rsidRPr="00113DD7" w:rsidRDefault="00113DD7" w:rsidP="00113DD7">
                  <w:pPr>
                    <w:widowControl/>
                    <w:spacing w:line="300" w:lineRule="atLeast"/>
                    <w:jc w:val="center"/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</w:pPr>
                  <w:r w:rsidRPr="00113DD7"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  <w:t> </w:t>
                  </w:r>
                </w:p>
                <w:p w:rsidR="00113DD7" w:rsidRPr="00113DD7" w:rsidRDefault="00113DD7" w:rsidP="00113DD7">
                  <w:pPr>
                    <w:widowControl/>
                    <w:spacing w:line="300" w:lineRule="atLeast"/>
                    <w:jc w:val="center"/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</w:pPr>
                  <w:r w:rsidRPr="00113DD7"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  <w:t>1</w:t>
                  </w:r>
                </w:p>
                <w:p w:rsidR="00113DD7" w:rsidRPr="00113DD7" w:rsidRDefault="00113DD7" w:rsidP="00113DD7">
                  <w:pPr>
                    <w:widowControl/>
                    <w:spacing w:line="300" w:lineRule="atLeast"/>
                    <w:jc w:val="center"/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</w:pPr>
                  <w:r w:rsidRPr="00113DD7"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  <w:t> </w:t>
                  </w:r>
                </w:p>
                <w:p w:rsidR="00113DD7" w:rsidRPr="00113DD7" w:rsidRDefault="00113DD7" w:rsidP="00113DD7">
                  <w:pPr>
                    <w:widowControl/>
                    <w:spacing w:line="300" w:lineRule="atLeast"/>
                    <w:jc w:val="center"/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</w:pPr>
                  <w:r w:rsidRPr="00113DD7"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  <w:t> </w:t>
                  </w:r>
                </w:p>
                <w:p w:rsidR="00113DD7" w:rsidRPr="00113DD7" w:rsidRDefault="00113DD7" w:rsidP="00113DD7">
                  <w:pPr>
                    <w:widowControl/>
                    <w:spacing w:line="300" w:lineRule="atLeast"/>
                    <w:jc w:val="center"/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</w:pPr>
                  <w:r w:rsidRPr="00113DD7"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  <w:t> </w:t>
                  </w:r>
                </w:p>
                <w:p w:rsidR="00113DD7" w:rsidRPr="00113DD7" w:rsidRDefault="00113DD7" w:rsidP="00113DD7">
                  <w:pPr>
                    <w:widowControl/>
                    <w:spacing w:line="300" w:lineRule="atLeast"/>
                    <w:jc w:val="center"/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</w:pPr>
                  <w:r w:rsidRPr="00113DD7"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150" w:type="pct"/>
                  <w:tcBorders>
                    <w:top w:val="outset" w:sz="6" w:space="0" w:color="B1C5D8"/>
                    <w:left w:val="outset" w:sz="6" w:space="0" w:color="B1C5D8"/>
                    <w:bottom w:val="outset" w:sz="6" w:space="0" w:color="B1C5D8"/>
                    <w:right w:val="outset" w:sz="6" w:space="0" w:color="B1C5D8"/>
                  </w:tcBorders>
                  <w:hideMark/>
                </w:tcPr>
                <w:p w:rsidR="00113DD7" w:rsidRPr="00113DD7" w:rsidRDefault="00113DD7" w:rsidP="00113DD7">
                  <w:pPr>
                    <w:widowControl/>
                    <w:spacing w:line="300" w:lineRule="atLeast"/>
                    <w:jc w:val="left"/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</w:pPr>
                  <w:r w:rsidRPr="00113DD7"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  <w:t>①   101政治②201英语③301数学(一)④905理论力学</w:t>
                  </w:r>
                </w:p>
                <w:p w:rsidR="00113DD7" w:rsidRPr="00113DD7" w:rsidRDefault="00113DD7" w:rsidP="00113DD7">
                  <w:pPr>
                    <w:widowControl/>
                    <w:spacing w:line="300" w:lineRule="atLeast"/>
                    <w:jc w:val="left"/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</w:pPr>
                  <w:r w:rsidRPr="00113DD7"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  <w:t> </w:t>
                  </w:r>
                </w:p>
                <w:p w:rsidR="00113DD7" w:rsidRPr="00113DD7" w:rsidRDefault="00113DD7" w:rsidP="00113DD7">
                  <w:pPr>
                    <w:widowControl/>
                    <w:spacing w:line="300" w:lineRule="atLeast"/>
                    <w:jc w:val="left"/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</w:pPr>
                  <w:r w:rsidRPr="00113DD7"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  <w:t>①101政治②201英语③301数学(一) ④901自动控制原理</w:t>
                  </w:r>
                </w:p>
                <w:p w:rsidR="00113DD7" w:rsidRPr="00113DD7" w:rsidRDefault="00113DD7" w:rsidP="00113DD7">
                  <w:pPr>
                    <w:widowControl/>
                    <w:spacing w:line="300" w:lineRule="atLeast"/>
                    <w:jc w:val="left"/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</w:pPr>
                  <w:r w:rsidRPr="00113DD7"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  <w:t> </w:t>
                  </w:r>
                </w:p>
                <w:p w:rsidR="00113DD7" w:rsidRPr="00113DD7" w:rsidRDefault="00113DD7" w:rsidP="00113DD7">
                  <w:pPr>
                    <w:widowControl/>
                    <w:spacing w:line="300" w:lineRule="atLeast"/>
                    <w:jc w:val="left"/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</w:pPr>
                  <w:r w:rsidRPr="00113DD7"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  <w:t>①101政治②201英语③301数学(一) ④传热学</w:t>
                  </w:r>
                </w:p>
              </w:tc>
              <w:tc>
                <w:tcPr>
                  <w:tcW w:w="700" w:type="pct"/>
                  <w:tcBorders>
                    <w:top w:val="outset" w:sz="6" w:space="0" w:color="B1C5D8"/>
                    <w:left w:val="outset" w:sz="6" w:space="0" w:color="B1C5D8"/>
                    <w:bottom w:val="outset" w:sz="6" w:space="0" w:color="B1C5D8"/>
                    <w:right w:val="outset" w:sz="6" w:space="0" w:color="B1C5D8"/>
                  </w:tcBorders>
                  <w:hideMark/>
                </w:tcPr>
                <w:p w:rsidR="00113DD7" w:rsidRPr="00113DD7" w:rsidRDefault="00113DD7" w:rsidP="00113DD7">
                  <w:pPr>
                    <w:widowControl/>
                    <w:spacing w:line="300" w:lineRule="atLeast"/>
                    <w:jc w:val="left"/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</w:pPr>
                  <w:r w:rsidRPr="00113DD7">
                    <w:rPr>
                      <w:rFonts w:ascii="宋体" w:eastAsia="宋体" w:hAnsi="宋体" w:cs="宋体"/>
                      <w:color w:val="294A7F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</w:tbl>
          <w:p w:rsidR="00113DD7" w:rsidRPr="00113DD7" w:rsidRDefault="00113DD7" w:rsidP="00113DD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AC05D4" w:rsidRDefault="00AC05D4">
      <w:bookmarkStart w:id="0" w:name="_GoBack"/>
      <w:bookmarkEnd w:id="0"/>
    </w:p>
    <w:sectPr w:rsidR="00AC05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141"/>
    <w:rsid w:val="00095141"/>
    <w:rsid w:val="00113DD7"/>
    <w:rsid w:val="00AC0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nttitle">
    <w:name w:val="fonttitle"/>
    <w:basedOn w:val="a"/>
    <w:rsid w:val="00113D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Strong"/>
    <w:basedOn w:val="a0"/>
    <w:uiPriority w:val="22"/>
    <w:qFormat/>
    <w:rsid w:val="00113DD7"/>
    <w:rPr>
      <w:b/>
      <w:bCs/>
    </w:rPr>
  </w:style>
  <w:style w:type="character" w:customStyle="1" w:styleId="font2">
    <w:name w:val="font2"/>
    <w:basedOn w:val="a0"/>
    <w:rsid w:val="00113DD7"/>
  </w:style>
  <w:style w:type="character" w:customStyle="1" w:styleId="apple-converted-space">
    <w:name w:val="apple-converted-space"/>
    <w:basedOn w:val="a0"/>
    <w:rsid w:val="00113DD7"/>
  </w:style>
  <w:style w:type="character" w:styleId="a4">
    <w:name w:val="Hyperlink"/>
    <w:basedOn w:val="a0"/>
    <w:uiPriority w:val="99"/>
    <w:semiHidden/>
    <w:unhideWhenUsed/>
    <w:rsid w:val="00113DD7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113D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nttitle">
    <w:name w:val="fonttitle"/>
    <w:basedOn w:val="a"/>
    <w:rsid w:val="00113D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Strong"/>
    <w:basedOn w:val="a0"/>
    <w:uiPriority w:val="22"/>
    <w:qFormat/>
    <w:rsid w:val="00113DD7"/>
    <w:rPr>
      <w:b/>
      <w:bCs/>
    </w:rPr>
  </w:style>
  <w:style w:type="character" w:customStyle="1" w:styleId="font2">
    <w:name w:val="font2"/>
    <w:basedOn w:val="a0"/>
    <w:rsid w:val="00113DD7"/>
  </w:style>
  <w:style w:type="character" w:customStyle="1" w:styleId="apple-converted-space">
    <w:name w:val="apple-converted-space"/>
    <w:basedOn w:val="a0"/>
    <w:rsid w:val="00113DD7"/>
  </w:style>
  <w:style w:type="character" w:styleId="a4">
    <w:name w:val="Hyperlink"/>
    <w:basedOn w:val="a0"/>
    <w:uiPriority w:val="99"/>
    <w:semiHidden/>
    <w:unhideWhenUsed/>
    <w:rsid w:val="00113DD7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113D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72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15suo@163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327</Characters>
  <Application>Microsoft Office Word</Application>
  <DocSecurity>0</DocSecurity>
  <Lines>2</Lines>
  <Paragraphs>1</Paragraphs>
  <ScaleCrop>false</ScaleCrop>
  <Company>zju</Company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sjj</dc:creator>
  <cp:keywords/>
  <dc:description/>
  <cp:lastModifiedBy>sjj</cp:lastModifiedBy>
  <cp:revision>2</cp:revision>
  <dcterms:created xsi:type="dcterms:W3CDTF">2011-09-04T09:36:00Z</dcterms:created>
  <dcterms:modified xsi:type="dcterms:W3CDTF">2011-09-04T09:36:00Z</dcterms:modified>
</cp:coreProperties>
</file>