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709" w:rsidRPr="00105709" w:rsidRDefault="00105709" w:rsidP="00105709">
      <w:pPr>
        <w:spacing w:line="360" w:lineRule="auto"/>
        <w:jc w:val="cente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杭州华</w:t>
      </w:r>
      <w:proofErr w:type="gramStart"/>
      <w:r w:rsidRPr="00105709">
        <w:rPr>
          <w:rFonts w:asciiTheme="minorEastAsia" w:eastAsiaTheme="minorEastAsia" w:hAnsiTheme="minorEastAsia" w:hint="eastAsia"/>
          <w:sz w:val="24"/>
          <w:szCs w:val="24"/>
        </w:rPr>
        <w:t>普永明光电</w:t>
      </w:r>
      <w:proofErr w:type="gramEnd"/>
      <w:r w:rsidRPr="00105709">
        <w:rPr>
          <w:rFonts w:asciiTheme="minorEastAsia" w:eastAsiaTheme="minorEastAsia" w:hAnsiTheme="minorEastAsia" w:hint="eastAsia"/>
          <w:sz w:val="24"/>
          <w:szCs w:val="24"/>
        </w:rPr>
        <w:t>股份有限公司</w:t>
      </w:r>
    </w:p>
    <w:p w:rsidR="00105709" w:rsidRPr="00105709" w:rsidRDefault="00105709" w:rsidP="00105709">
      <w:pPr>
        <w:spacing w:line="360" w:lineRule="auto"/>
        <w:jc w:val="cente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招聘简章</w:t>
      </w:r>
    </w:p>
    <w:p w:rsidR="00105709" w:rsidRPr="00105709" w:rsidRDefault="00105709" w:rsidP="00105709">
      <w:pPr>
        <w:spacing w:line="360" w:lineRule="auto"/>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一、公司介绍</w:t>
      </w:r>
    </w:p>
    <w:p w:rsidR="00105709" w:rsidRPr="00105709" w:rsidRDefault="00105709" w:rsidP="00105709">
      <w:pPr>
        <w:tabs>
          <w:tab w:val="left" w:pos="6750"/>
        </w:tabs>
        <w:spacing w:line="360" w:lineRule="auto"/>
        <w:ind w:firstLine="480"/>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你是否仍像刚毕业时那样渴望成功？你是否依然</w:t>
      </w:r>
      <w:proofErr w:type="gramStart"/>
      <w:r w:rsidRPr="00105709">
        <w:rPr>
          <w:rFonts w:asciiTheme="minorEastAsia" w:eastAsiaTheme="minorEastAsia" w:hAnsiTheme="minorEastAsia" w:hint="eastAsia"/>
          <w:sz w:val="24"/>
          <w:szCs w:val="24"/>
        </w:rPr>
        <w:t>怀揣着</w:t>
      </w:r>
      <w:proofErr w:type="gramEnd"/>
      <w:r w:rsidRPr="00105709">
        <w:rPr>
          <w:rFonts w:asciiTheme="minorEastAsia" w:eastAsiaTheme="minorEastAsia" w:hAnsiTheme="minorEastAsia" w:hint="eastAsia"/>
          <w:sz w:val="24"/>
          <w:szCs w:val="24"/>
        </w:rPr>
        <w:t>一个创业的梦想？来吧，华普永明欢迎你！这里是国家高新技术企业，中国工业设计示范基地，新三板挂牌企业，LED业内独树一帜的设计工场，这里有独特的商业模式，领先的产品技术，开放的企业平台，还有一群有理想、有追求、年轻、专业的团队。秉承分享理念的我们已经赢得了今天，期待您的加入，一起赢得未来。</w:t>
      </w:r>
    </w:p>
    <w:p w:rsidR="00105709" w:rsidRPr="00105709" w:rsidRDefault="00105709" w:rsidP="00105709">
      <w:pPr>
        <w:tabs>
          <w:tab w:val="left" w:pos="6750"/>
        </w:tabs>
        <w:spacing w:line="360" w:lineRule="auto"/>
        <w:ind w:firstLine="480"/>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不用担心缺少LED行业经验，因为这是一个风起云涌的新兴行业,华普永明大课堂以及形式丰富的培训保证你能获取专业的知识。</w:t>
      </w:r>
    </w:p>
    <w:p w:rsidR="00105709" w:rsidRPr="00105709" w:rsidRDefault="00105709" w:rsidP="00105709">
      <w:pPr>
        <w:tabs>
          <w:tab w:val="left" w:pos="6750"/>
        </w:tabs>
        <w:spacing w:line="360" w:lineRule="auto"/>
        <w:ind w:firstLine="480"/>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不用担心你的学历和资质，华普永明是一个国际化的创业平台，我们欢迎所有责任心、具备专业的素养，愿意用智慧和努力，和我们一起创业、一起创新的人。</w:t>
      </w:r>
    </w:p>
    <w:p w:rsidR="00105709" w:rsidRPr="00105709" w:rsidRDefault="00105709" w:rsidP="00105709">
      <w:pPr>
        <w:spacing w:line="360" w:lineRule="auto"/>
        <w:ind w:firstLineChars="150" w:firstLine="360"/>
        <w:rPr>
          <w:rFonts w:asciiTheme="minorEastAsia" w:eastAsiaTheme="minorEastAsia" w:hAnsiTheme="minorEastAsia" w:cs="宋体"/>
          <w:kern w:val="0"/>
          <w:sz w:val="24"/>
          <w:szCs w:val="24"/>
        </w:rPr>
      </w:pPr>
      <w:r w:rsidRPr="00105709">
        <w:rPr>
          <w:rFonts w:asciiTheme="minorEastAsia" w:eastAsiaTheme="minorEastAsia" w:hAnsiTheme="minorEastAsia" w:cs="宋体" w:hint="eastAsia"/>
          <w:kern w:val="0"/>
          <w:sz w:val="24"/>
          <w:szCs w:val="24"/>
        </w:rPr>
        <w:t xml:space="preserve"> 接下来，让我们了解一下华普永明吧，也许，众里寻她千百度，回眸一瞬，她就在这里。 </w:t>
      </w:r>
    </w:p>
    <w:p w:rsidR="00105709" w:rsidRPr="00105709" w:rsidRDefault="00105709" w:rsidP="00105709">
      <w:pPr>
        <w:spacing w:line="360" w:lineRule="auto"/>
        <w:rPr>
          <w:rFonts w:asciiTheme="minorEastAsia" w:eastAsiaTheme="minorEastAsia" w:hAnsiTheme="minorEastAsia" w:cs="Arial"/>
          <w:sz w:val="24"/>
          <w:szCs w:val="24"/>
        </w:rPr>
      </w:pPr>
      <w:r w:rsidRPr="00105709">
        <w:rPr>
          <w:rFonts w:asciiTheme="minorEastAsia" w:eastAsiaTheme="minorEastAsia" w:hAnsiTheme="minorEastAsia" w:cs="Arial" w:hint="eastAsia"/>
          <w:sz w:val="24"/>
          <w:szCs w:val="24"/>
        </w:rPr>
        <w:t xml:space="preserve">    华普永明（股票代码：833888）致力于成为户外LED照明全球领军企业，专注为客户提供大功率LED灯具的设计和制造的一站式服务。公司成立于2011年7月，总部位于杭州市拱</w:t>
      </w:r>
      <w:proofErr w:type="gramStart"/>
      <w:r w:rsidRPr="00105709">
        <w:rPr>
          <w:rFonts w:asciiTheme="minorEastAsia" w:eastAsiaTheme="minorEastAsia" w:hAnsiTheme="minorEastAsia" w:cs="Arial" w:hint="eastAsia"/>
          <w:sz w:val="24"/>
          <w:szCs w:val="24"/>
        </w:rPr>
        <w:t>墅</w:t>
      </w:r>
      <w:proofErr w:type="gramEnd"/>
      <w:r w:rsidRPr="00105709">
        <w:rPr>
          <w:rFonts w:asciiTheme="minorEastAsia" w:eastAsiaTheme="minorEastAsia" w:hAnsiTheme="minorEastAsia" w:cs="Arial" w:hint="eastAsia"/>
          <w:sz w:val="24"/>
          <w:szCs w:val="24"/>
        </w:rPr>
        <w:t>区，现有员工350人。自公司成立以来，发展迅猛，客户遍布全球，连续两年位列“中国LED路灯综合竞争力排行榜”第二名（《高工LED》排名），被业内人士称为“华普永明现象”。</w:t>
      </w:r>
    </w:p>
    <w:p w:rsidR="00105709" w:rsidRPr="00105709" w:rsidRDefault="00105709" w:rsidP="00105709">
      <w:pPr>
        <w:spacing w:line="360" w:lineRule="auto"/>
        <w:ind w:firstLineChars="200" w:firstLine="480"/>
        <w:rPr>
          <w:rFonts w:asciiTheme="minorEastAsia" w:eastAsiaTheme="minorEastAsia" w:hAnsiTheme="minorEastAsia" w:cs="Arial"/>
          <w:sz w:val="24"/>
          <w:szCs w:val="24"/>
        </w:rPr>
      </w:pPr>
      <w:r w:rsidRPr="00105709">
        <w:rPr>
          <w:rFonts w:asciiTheme="minorEastAsia" w:eastAsiaTheme="minorEastAsia" w:hAnsiTheme="minorEastAsia" w:cs="Arial" w:hint="eastAsia"/>
          <w:sz w:val="24"/>
          <w:szCs w:val="24"/>
        </w:rPr>
        <w:t>公司拥有LED行业内配置最豪华的设计团队，设计人员均毕业于国际或国内知名院校，学科背景涵盖光学、热学、结构、工业设计、力学、电子电气、信息、美术等，核心设计人员均具备国际、国内重大工业产品项目的设计经验，管理人员均来自于500强企业，具备硕士以上学历。华普永明已经申报国内外专利近300项，并以平均每周至少增加一项专利的速度递增，这些专利形成一个不断扩充的专利池，为客户提供安全的知识产权后盾，免除LED行业知识产权的重大困扰。</w:t>
      </w:r>
      <w:r w:rsidRPr="00105709">
        <w:rPr>
          <w:rFonts w:asciiTheme="minorEastAsia" w:eastAsiaTheme="minorEastAsia" w:hAnsiTheme="minorEastAsia" w:cs="Arial" w:hint="eastAsia"/>
          <w:sz w:val="24"/>
          <w:szCs w:val="24"/>
        </w:rPr>
        <w:br/>
        <w:t xml:space="preserve">    除研发设计优势外，华普永明还可在最短的时间内为客户提供从设计方案至大规模量产的一条龙服务，而这正是基于华普永明强大的制造实力：每天10000</w:t>
      </w:r>
      <w:r w:rsidRPr="00105709">
        <w:rPr>
          <w:rFonts w:asciiTheme="minorEastAsia" w:eastAsiaTheme="minorEastAsia" w:hAnsiTheme="minorEastAsia" w:cs="Arial" w:hint="eastAsia"/>
          <w:sz w:val="24"/>
          <w:szCs w:val="24"/>
        </w:rPr>
        <w:lastRenderedPageBreak/>
        <w:t>支模组、每年产超100万盏大功率LED整灯。</w:t>
      </w:r>
      <w:r w:rsidRPr="00105709">
        <w:rPr>
          <w:rFonts w:asciiTheme="minorEastAsia" w:eastAsiaTheme="minorEastAsia" w:hAnsiTheme="minorEastAsia" w:cs="Arial" w:hint="eastAsia"/>
          <w:sz w:val="24"/>
          <w:szCs w:val="24"/>
        </w:rPr>
        <w:br/>
        <w:t>公司注重产业合作，与多家业内顶尖企业形成了紧密的战略合作伙伴关系，公司</w:t>
      </w:r>
      <w:proofErr w:type="gramStart"/>
      <w:r w:rsidRPr="00105709">
        <w:rPr>
          <w:rFonts w:asciiTheme="minorEastAsia" w:eastAsiaTheme="minorEastAsia" w:hAnsiTheme="minorEastAsia" w:cs="Arial" w:hint="eastAsia"/>
          <w:sz w:val="24"/>
          <w:szCs w:val="24"/>
        </w:rPr>
        <w:t>系全球</w:t>
      </w:r>
      <w:proofErr w:type="gramEnd"/>
      <w:r w:rsidRPr="00105709">
        <w:rPr>
          <w:rFonts w:asciiTheme="minorEastAsia" w:eastAsiaTheme="minorEastAsia" w:hAnsiTheme="minorEastAsia" w:cs="Arial" w:hint="eastAsia"/>
          <w:sz w:val="24"/>
          <w:szCs w:val="24"/>
        </w:rPr>
        <w:t>LED领军企业</w:t>
      </w:r>
      <w:proofErr w:type="spellStart"/>
      <w:r w:rsidRPr="00105709">
        <w:rPr>
          <w:rFonts w:asciiTheme="minorEastAsia" w:eastAsiaTheme="minorEastAsia" w:hAnsiTheme="minorEastAsia" w:cs="Arial" w:hint="eastAsia"/>
          <w:sz w:val="24"/>
          <w:szCs w:val="24"/>
        </w:rPr>
        <w:t>Lumileds</w:t>
      </w:r>
      <w:proofErr w:type="spellEnd"/>
      <w:r w:rsidRPr="00105709">
        <w:rPr>
          <w:rFonts w:asciiTheme="minorEastAsia" w:eastAsiaTheme="minorEastAsia" w:hAnsiTheme="minorEastAsia" w:cs="Arial" w:hint="eastAsia"/>
          <w:sz w:val="24"/>
          <w:szCs w:val="24"/>
        </w:rPr>
        <w:t xml:space="preserve">（原Philips </w:t>
      </w:r>
      <w:proofErr w:type="spellStart"/>
      <w:r w:rsidRPr="00105709">
        <w:rPr>
          <w:rFonts w:asciiTheme="minorEastAsia" w:eastAsiaTheme="minorEastAsia" w:hAnsiTheme="minorEastAsia" w:cs="Arial" w:hint="eastAsia"/>
          <w:sz w:val="24"/>
          <w:szCs w:val="24"/>
        </w:rPr>
        <w:t>Lumilds</w:t>
      </w:r>
      <w:proofErr w:type="spellEnd"/>
      <w:r w:rsidRPr="00105709">
        <w:rPr>
          <w:rFonts w:asciiTheme="minorEastAsia" w:eastAsiaTheme="minorEastAsia" w:hAnsiTheme="minorEastAsia" w:cs="Arial" w:hint="eastAsia"/>
          <w:sz w:val="24"/>
          <w:szCs w:val="24"/>
        </w:rPr>
        <w:t>）户外芯片的全球第一大客户，并与其建立了牢固的战略合作伙伴关系。</w:t>
      </w:r>
    </w:p>
    <w:p w:rsidR="00105709" w:rsidRPr="00105709" w:rsidRDefault="00105709" w:rsidP="00105709">
      <w:pPr>
        <w:spacing w:line="360" w:lineRule="auto"/>
        <w:ind w:firstLineChars="200" w:firstLine="480"/>
        <w:rPr>
          <w:rFonts w:asciiTheme="minorEastAsia" w:eastAsiaTheme="minorEastAsia" w:hAnsiTheme="minorEastAsia"/>
          <w:sz w:val="24"/>
          <w:szCs w:val="24"/>
        </w:rPr>
      </w:pPr>
      <w:r w:rsidRPr="00105709">
        <w:rPr>
          <w:rFonts w:asciiTheme="minorEastAsia" w:eastAsiaTheme="minorEastAsia" w:hAnsiTheme="minorEastAsia" w:cs="Arial" w:hint="eastAsia"/>
          <w:sz w:val="24"/>
          <w:szCs w:val="24"/>
        </w:rPr>
        <w:t>华普永明提供从创新到执行的一站式服务，从根本上实现立体式策略创新模式。</w:t>
      </w:r>
    </w:p>
    <w:p w:rsidR="00105709" w:rsidRPr="00105709" w:rsidRDefault="00105709" w:rsidP="00105709">
      <w:pPr>
        <w:spacing w:line="360" w:lineRule="auto"/>
        <w:ind w:firstLineChars="200" w:firstLine="480"/>
        <w:rPr>
          <w:rFonts w:asciiTheme="minorEastAsia" w:eastAsiaTheme="minorEastAsia" w:hAnsiTheme="minorEastAsia"/>
          <w:sz w:val="24"/>
          <w:szCs w:val="24"/>
        </w:rPr>
      </w:pPr>
      <w:r w:rsidRPr="00105709">
        <w:rPr>
          <w:rFonts w:asciiTheme="minorEastAsia" w:eastAsiaTheme="minorEastAsia" w:hAnsiTheme="minorEastAsia" w:cs="宋体" w:hint="eastAsia"/>
          <w:kern w:val="0"/>
          <w:sz w:val="24"/>
          <w:szCs w:val="24"/>
        </w:rPr>
        <w:t>来吧，勇于创新的年轻人，来吧，敢立涛头的弄潮儿，让我们一起努力，共创未来！</w:t>
      </w:r>
    </w:p>
    <w:p w:rsidR="00105709" w:rsidRPr="00105709" w:rsidRDefault="00105709" w:rsidP="00105709">
      <w:pPr>
        <w:spacing w:line="360" w:lineRule="auto"/>
        <w:ind w:firstLineChars="200" w:firstLine="480"/>
        <w:rPr>
          <w:rFonts w:asciiTheme="minorEastAsia" w:eastAsiaTheme="minorEastAsia" w:hAnsiTheme="minorEastAsia"/>
          <w:sz w:val="24"/>
          <w:szCs w:val="24"/>
        </w:rPr>
      </w:pPr>
    </w:p>
    <w:p w:rsidR="00105709" w:rsidRPr="00105709" w:rsidRDefault="00105709" w:rsidP="00105709">
      <w:pPr>
        <w:spacing w:line="360" w:lineRule="auto"/>
        <w:jc w:val="center"/>
        <w:rPr>
          <w:rFonts w:asciiTheme="minorEastAsia" w:eastAsiaTheme="minorEastAsia" w:hAnsiTheme="minorEastAsia"/>
          <w:sz w:val="24"/>
          <w:szCs w:val="24"/>
        </w:rPr>
      </w:pPr>
    </w:p>
    <w:p w:rsidR="00105709" w:rsidRPr="00105709" w:rsidRDefault="00105709" w:rsidP="00105709">
      <w:pPr>
        <w:spacing w:line="360" w:lineRule="auto"/>
        <w:jc w:val="left"/>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一、招聘职位</w:t>
      </w:r>
    </w:p>
    <w:tbl>
      <w:tblPr>
        <w:tblW w:w="10466" w:type="dxa"/>
        <w:jc w:val="center"/>
        <w:tblInd w:w="-1015" w:type="dxa"/>
        <w:tblLook w:val="04A0"/>
      </w:tblPr>
      <w:tblGrid>
        <w:gridCol w:w="1311"/>
        <w:gridCol w:w="675"/>
        <w:gridCol w:w="850"/>
        <w:gridCol w:w="3419"/>
        <w:gridCol w:w="4211"/>
      </w:tblGrid>
      <w:tr w:rsidR="00105709" w:rsidRPr="00105709" w:rsidTr="00005CDC">
        <w:trPr>
          <w:trHeight w:val="627"/>
          <w:jc w:val="center"/>
        </w:trPr>
        <w:tc>
          <w:tcPr>
            <w:tcW w:w="1311" w:type="dxa"/>
            <w:tcBorders>
              <w:top w:val="single" w:sz="4" w:space="0" w:color="auto"/>
              <w:left w:val="single" w:sz="4" w:space="0" w:color="auto"/>
              <w:bottom w:val="single" w:sz="4" w:space="0" w:color="auto"/>
              <w:right w:val="single" w:sz="4" w:space="0" w:color="auto"/>
            </w:tcBorders>
            <w:vAlign w:val="center"/>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岗位</w:t>
            </w:r>
          </w:p>
        </w:tc>
        <w:tc>
          <w:tcPr>
            <w:tcW w:w="675" w:type="dxa"/>
            <w:tcBorders>
              <w:top w:val="single" w:sz="4" w:space="0" w:color="auto"/>
              <w:left w:val="single" w:sz="4" w:space="0" w:color="auto"/>
              <w:bottom w:val="single" w:sz="4" w:space="0" w:color="auto"/>
              <w:right w:val="single" w:sz="4" w:space="0" w:color="auto"/>
            </w:tcBorders>
            <w:vAlign w:val="center"/>
            <w:hideMark/>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人数</w:t>
            </w:r>
          </w:p>
        </w:tc>
        <w:tc>
          <w:tcPr>
            <w:tcW w:w="850" w:type="dxa"/>
            <w:tcBorders>
              <w:top w:val="single" w:sz="4" w:space="0" w:color="auto"/>
              <w:left w:val="single" w:sz="4" w:space="0" w:color="auto"/>
              <w:bottom w:val="single" w:sz="4" w:space="0" w:color="auto"/>
              <w:right w:val="single" w:sz="4" w:space="0" w:color="auto"/>
            </w:tcBorders>
            <w:vAlign w:val="center"/>
            <w:hideMark/>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性别</w:t>
            </w:r>
          </w:p>
        </w:tc>
        <w:tc>
          <w:tcPr>
            <w:tcW w:w="3419" w:type="dxa"/>
            <w:tcBorders>
              <w:top w:val="single" w:sz="4" w:space="0" w:color="auto"/>
              <w:left w:val="single" w:sz="4" w:space="0" w:color="auto"/>
              <w:bottom w:val="single" w:sz="4" w:space="0" w:color="000000"/>
              <w:right w:val="single" w:sz="4" w:space="0" w:color="auto"/>
            </w:tcBorders>
            <w:vAlign w:val="center"/>
            <w:hideMark/>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岗位要求</w:t>
            </w:r>
          </w:p>
        </w:tc>
        <w:tc>
          <w:tcPr>
            <w:tcW w:w="4211" w:type="dxa"/>
            <w:tcBorders>
              <w:top w:val="single" w:sz="4" w:space="0" w:color="auto"/>
              <w:left w:val="single" w:sz="4" w:space="0" w:color="auto"/>
              <w:bottom w:val="single" w:sz="4" w:space="0" w:color="000000"/>
              <w:right w:val="single" w:sz="4" w:space="0" w:color="auto"/>
            </w:tcBorders>
            <w:vAlign w:val="center"/>
            <w:hideMark/>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岗位职责</w:t>
            </w:r>
          </w:p>
        </w:tc>
      </w:tr>
      <w:tr w:rsidR="00105709" w:rsidRPr="00105709" w:rsidTr="00005CDC">
        <w:trPr>
          <w:trHeight w:val="1457"/>
          <w:jc w:val="center"/>
        </w:trPr>
        <w:tc>
          <w:tcPr>
            <w:tcW w:w="1311" w:type="dxa"/>
            <w:tcBorders>
              <w:top w:val="single" w:sz="4" w:space="0" w:color="auto"/>
              <w:left w:val="single" w:sz="4" w:space="0" w:color="auto"/>
              <w:bottom w:val="single" w:sz="4" w:space="0" w:color="auto"/>
              <w:right w:val="single" w:sz="4" w:space="0" w:color="auto"/>
            </w:tcBorders>
            <w:vAlign w:val="center"/>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研发部</w:t>
            </w:r>
          </w:p>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结构设计工程师</w:t>
            </w:r>
          </w:p>
        </w:tc>
        <w:tc>
          <w:tcPr>
            <w:tcW w:w="675" w:type="dxa"/>
            <w:tcBorders>
              <w:top w:val="single" w:sz="4" w:space="0" w:color="auto"/>
              <w:left w:val="single" w:sz="4" w:space="0" w:color="auto"/>
              <w:bottom w:val="single" w:sz="4" w:space="0" w:color="auto"/>
              <w:right w:val="single" w:sz="4" w:space="0" w:color="auto"/>
            </w:tcBorders>
            <w:vAlign w:val="center"/>
            <w:hideMark/>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不限</w:t>
            </w:r>
          </w:p>
        </w:tc>
        <w:tc>
          <w:tcPr>
            <w:tcW w:w="3419" w:type="dxa"/>
            <w:tcBorders>
              <w:top w:val="single" w:sz="4" w:space="0" w:color="auto"/>
              <w:left w:val="single" w:sz="4" w:space="0" w:color="auto"/>
              <w:bottom w:val="single" w:sz="4" w:space="0" w:color="auto"/>
              <w:right w:val="single" w:sz="4" w:space="0" w:color="auto"/>
            </w:tcBorders>
            <w:vAlign w:val="center"/>
            <w:hideMark/>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 xml:space="preserve">1、应届硕士，光电、机械相关专业； </w:t>
            </w:r>
          </w:p>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 xml:space="preserve">2、有热力学、力学模拟知识； </w:t>
            </w:r>
          </w:p>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 xml:space="preserve">3、熟悉设计软件。 </w:t>
            </w:r>
          </w:p>
        </w:tc>
        <w:tc>
          <w:tcPr>
            <w:tcW w:w="4211" w:type="dxa"/>
            <w:tcBorders>
              <w:top w:val="single" w:sz="4" w:space="0" w:color="auto"/>
              <w:left w:val="single" w:sz="4" w:space="0" w:color="auto"/>
              <w:bottom w:val="single" w:sz="4" w:space="0" w:color="auto"/>
              <w:right w:val="single" w:sz="4" w:space="0" w:color="auto"/>
            </w:tcBorders>
            <w:vAlign w:val="center"/>
            <w:hideMark/>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 xml:space="preserve">1、协助LED灯具机械结构设计； </w:t>
            </w:r>
          </w:p>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 xml:space="preserve">2、参与LED灯具方案设计； </w:t>
            </w:r>
          </w:p>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 xml:space="preserve">3、参与热模拟和力学模拟计算和实验验证； </w:t>
            </w:r>
          </w:p>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4、协助设计验证、项目管理工作。</w:t>
            </w:r>
          </w:p>
        </w:tc>
      </w:tr>
      <w:tr w:rsidR="00105709" w:rsidRPr="00105709" w:rsidTr="00005CDC">
        <w:trPr>
          <w:trHeight w:val="1457"/>
          <w:jc w:val="center"/>
        </w:trPr>
        <w:tc>
          <w:tcPr>
            <w:tcW w:w="1311" w:type="dxa"/>
            <w:tcBorders>
              <w:top w:val="single" w:sz="4" w:space="0" w:color="auto"/>
              <w:left w:val="single" w:sz="4" w:space="0" w:color="auto"/>
              <w:bottom w:val="single" w:sz="4" w:space="0" w:color="auto"/>
              <w:right w:val="single" w:sz="4" w:space="0" w:color="auto"/>
            </w:tcBorders>
            <w:vAlign w:val="center"/>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产品应用工程师</w:t>
            </w:r>
          </w:p>
        </w:tc>
        <w:tc>
          <w:tcPr>
            <w:tcW w:w="675" w:type="dxa"/>
            <w:tcBorders>
              <w:top w:val="single" w:sz="4" w:space="0" w:color="auto"/>
              <w:left w:val="single" w:sz="4" w:space="0" w:color="auto"/>
              <w:bottom w:val="single" w:sz="4" w:space="0" w:color="auto"/>
              <w:right w:val="single" w:sz="4" w:space="0" w:color="auto"/>
            </w:tcBorders>
            <w:vAlign w:val="center"/>
            <w:hideMark/>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不限</w:t>
            </w:r>
          </w:p>
        </w:tc>
        <w:tc>
          <w:tcPr>
            <w:tcW w:w="3419" w:type="dxa"/>
            <w:tcBorders>
              <w:top w:val="single" w:sz="4" w:space="0" w:color="auto"/>
              <w:left w:val="single" w:sz="4" w:space="0" w:color="auto"/>
              <w:bottom w:val="single" w:sz="4" w:space="0" w:color="auto"/>
              <w:right w:val="single" w:sz="4" w:space="0" w:color="auto"/>
            </w:tcBorders>
            <w:vAlign w:val="center"/>
            <w:hideMark/>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1、应届毕业生，本科学历，光电技术、机械工程类、电子电气类、材料工程类、光源与照明等相关专业；</w:t>
            </w:r>
          </w:p>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2、会简单使用CAD及Photoshop等软件，处理规格书中所使用到的尺寸图、效果图。</w:t>
            </w:r>
          </w:p>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3、较强的学习能力、有效沟通能力及团队精神。</w:t>
            </w:r>
          </w:p>
          <w:p w:rsidR="00105709" w:rsidRPr="00105709" w:rsidRDefault="00105709" w:rsidP="00005CDC">
            <w:pPr>
              <w:rPr>
                <w:rFonts w:asciiTheme="minorEastAsia" w:eastAsiaTheme="minorEastAsia" w:hAnsiTheme="minorEastAsia"/>
                <w:sz w:val="24"/>
                <w:szCs w:val="24"/>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1、使用光学模拟软件对道路、厂房等场地提供合理的配光、功率、</w:t>
            </w:r>
            <w:proofErr w:type="gramStart"/>
            <w:r w:rsidRPr="00105709">
              <w:rPr>
                <w:rFonts w:asciiTheme="minorEastAsia" w:eastAsiaTheme="minorEastAsia" w:hAnsiTheme="minorEastAsia" w:hint="eastAsia"/>
                <w:sz w:val="24"/>
                <w:szCs w:val="24"/>
              </w:rPr>
              <w:t>光效及灯型</w:t>
            </w:r>
            <w:proofErr w:type="gramEnd"/>
            <w:r w:rsidRPr="00105709">
              <w:rPr>
                <w:rFonts w:asciiTheme="minorEastAsia" w:eastAsiaTheme="minorEastAsia" w:hAnsiTheme="minorEastAsia" w:hint="eastAsia"/>
                <w:sz w:val="24"/>
                <w:szCs w:val="24"/>
              </w:rPr>
              <w:t>选择方案。</w:t>
            </w:r>
          </w:p>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2、熟悉各种电源规格、灯具结构、光源参数、配光名称。根据产品评审单编写产品生产管制表。</w:t>
            </w:r>
          </w:p>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3、根据灯具结构特点、光源芯片、配光种类、电源型号和设计初衷编写产品规格书、产品特性、典型应用范例等。</w:t>
            </w:r>
          </w:p>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4、根据实地勘测的数据，进行相关的模拟设计，初步评估项目达标所需电源功率、灯具光效、灯具配光。</w:t>
            </w:r>
          </w:p>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5、协助销售处理各种售后问题（如光效不达标等），出具解决方案，配合销售解答客户疑问。</w:t>
            </w:r>
          </w:p>
        </w:tc>
      </w:tr>
      <w:tr w:rsidR="00105709" w:rsidRPr="00105709" w:rsidTr="00005CDC">
        <w:trPr>
          <w:trHeight w:val="1677"/>
          <w:jc w:val="center"/>
        </w:trPr>
        <w:tc>
          <w:tcPr>
            <w:tcW w:w="1311" w:type="dxa"/>
            <w:tcBorders>
              <w:top w:val="single" w:sz="4" w:space="0" w:color="auto"/>
              <w:left w:val="single" w:sz="4" w:space="0" w:color="auto"/>
              <w:bottom w:val="single" w:sz="4" w:space="0" w:color="auto"/>
              <w:right w:val="single" w:sz="4" w:space="0" w:color="auto"/>
            </w:tcBorders>
            <w:vAlign w:val="center"/>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国际应用设计工程师（外贸业务员）</w:t>
            </w:r>
          </w:p>
        </w:tc>
        <w:tc>
          <w:tcPr>
            <w:tcW w:w="675" w:type="dxa"/>
            <w:tcBorders>
              <w:top w:val="single" w:sz="4" w:space="0" w:color="auto"/>
              <w:left w:val="single" w:sz="4" w:space="0" w:color="auto"/>
              <w:bottom w:val="single" w:sz="4" w:space="0" w:color="auto"/>
              <w:right w:val="single" w:sz="4" w:space="0" w:color="auto"/>
            </w:tcBorders>
            <w:vAlign w:val="center"/>
            <w:hideMark/>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不限</w:t>
            </w:r>
          </w:p>
        </w:tc>
        <w:tc>
          <w:tcPr>
            <w:tcW w:w="3419" w:type="dxa"/>
            <w:tcBorders>
              <w:top w:val="single" w:sz="4" w:space="0" w:color="auto"/>
              <w:left w:val="single" w:sz="4" w:space="0" w:color="auto"/>
              <w:bottom w:val="single" w:sz="4" w:space="0" w:color="auto"/>
              <w:right w:val="single" w:sz="4" w:space="0" w:color="auto"/>
            </w:tcBorders>
            <w:vAlign w:val="center"/>
            <w:hideMark/>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1、本科学历，国际贸易或英语专业、</w:t>
            </w:r>
            <w:r w:rsidRPr="00105709">
              <w:rPr>
                <w:rFonts w:asciiTheme="minorEastAsia" w:eastAsiaTheme="minorEastAsia" w:hAnsiTheme="minorEastAsia"/>
                <w:sz w:val="24"/>
                <w:szCs w:val="24"/>
              </w:rPr>
              <w:t>光学与电子</w:t>
            </w:r>
            <w:r w:rsidRPr="00105709">
              <w:rPr>
                <w:rFonts w:asciiTheme="minorEastAsia" w:eastAsiaTheme="minorEastAsia" w:hAnsiTheme="minorEastAsia" w:hint="eastAsia"/>
                <w:sz w:val="24"/>
                <w:szCs w:val="24"/>
              </w:rPr>
              <w:t>类、机械电气工程类、信息工程类、市场营销专业应届本科毕业生；</w:t>
            </w:r>
          </w:p>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2、诚实可靠，吃苦耐劳，有很强的责任感；对产品，市场，</w:t>
            </w:r>
            <w:r w:rsidRPr="00105709">
              <w:rPr>
                <w:rFonts w:asciiTheme="minorEastAsia" w:eastAsiaTheme="minorEastAsia" w:hAnsiTheme="minorEastAsia" w:hint="eastAsia"/>
                <w:sz w:val="24"/>
                <w:szCs w:val="24"/>
              </w:rPr>
              <w:lastRenderedPageBreak/>
              <w:t>LED相关知识；有强烈的学习欲望，并付诸行动</w:t>
            </w:r>
          </w:p>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3、灵活高效，应变能力强，有较好的沟通能力及团队协作能力。</w:t>
            </w:r>
          </w:p>
          <w:p w:rsidR="00105709" w:rsidRPr="00105709" w:rsidRDefault="00105709" w:rsidP="00005CDC">
            <w:pPr>
              <w:rPr>
                <w:rFonts w:asciiTheme="minorEastAsia" w:eastAsiaTheme="minorEastAsia" w:hAnsiTheme="minorEastAsia"/>
                <w:sz w:val="24"/>
                <w:szCs w:val="24"/>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sz w:val="24"/>
                <w:szCs w:val="24"/>
              </w:rPr>
              <w:lastRenderedPageBreak/>
              <w:t>1</w:t>
            </w:r>
            <w:r w:rsidRPr="00105709">
              <w:rPr>
                <w:rFonts w:asciiTheme="minorEastAsia" w:eastAsiaTheme="minorEastAsia" w:hAnsiTheme="minorEastAsia" w:hint="eastAsia"/>
                <w:sz w:val="24"/>
                <w:szCs w:val="24"/>
              </w:rPr>
              <w:t>、协助开展</w:t>
            </w:r>
            <w:r w:rsidRPr="00105709">
              <w:rPr>
                <w:rFonts w:asciiTheme="minorEastAsia" w:eastAsiaTheme="minorEastAsia" w:hAnsiTheme="minorEastAsia"/>
                <w:sz w:val="24"/>
                <w:szCs w:val="24"/>
              </w:rPr>
              <w:t>客户开发</w:t>
            </w:r>
            <w:r w:rsidRPr="00105709">
              <w:rPr>
                <w:rFonts w:asciiTheme="minorEastAsia" w:eastAsiaTheme="minorEastAsia" w:hAnsiTheme="minorEastAsia" w:hint="eastAsia"/>
                <w:sz w:val="24"/>
                <w:szCs w:val="24"/>
              </w:rPr>
              <w:t>、维护、</w:t>
            </w:r>
            <w:r w:rsidRPr="00105709">
              <w:rPr>
                <w:rFonts w:asciiTheme="minorEastAsia" w:eastAsiaTheme="minorEastAsia" w:hAnsiTheme="minorEastAsia"/>
                <w:sz w:val="24"/>
                <w:szCs w:val="24"/>
              </w:rPr>
              <w:t>管理</w:t>
            </w:r>
            <w:r w:rsidRPr="00105709">
              <w:rPr>
                <w:rFonts w:asciiTheme="minorEastAsia" w:eastAsiaTheme="minorEastAsia" w:hAnsiTheme="minorEastAsia" w:hint="eastAsia"/>
                <w:sz w:val="24"/>
                <w:szCs w:val="24"/>
              </w:rPr>
              <w:t>工作；</w:t>
            </w:r>
          </w:p>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2、客户跟踪，引导。负责跟进公司客户，</w:t>
            </w:r>
            <w:r w:rsidRPr="00105709">
              <w:rPr>
                <w:rFonts w:asciiTheme="minorEastAsia" w:eastAsiaTheme="minorEastAsia" w:hAnsiTheme="minorEastAsia"/>
                <w:sz w:val="24"/>
                <w:szCs w:val="24"/>
              </w:rPr>
              <w:t>及时了解、分析客户需求及其动向</w:t>
            </w:r>
            <w:r w:rsidRPr="00105709">
              <w:rPr>
                <w:rFonts w:asciiTheme="minorEastAsia" w:eastAsiaTheme="minorEastAsia" w:hAnsiTheme="minorEastAsia" w:hint="eastAsia"/>
                <w:sz w:val="24"/>
                <w:szCs w:val="24"/>
              </w:rPr>
              <w:t>，</w:t>
            </w:r>
            <w:r w:rsidRPr="00105709">
              <w:rPr>
                <w:rFonts w:asciiTheme="minorEastAsia" w:eastAsiaTheme="minorEastAsia" w:hAnsiTheme="minorEastAsia"/>
                <w:sz w:val="24"/>
                <w:szCs w:val="24"/>
              </w:rPr>
              <w:t>跟进和处理客户投诉</w:t>
            </w:r>
            <w:r w:rsidRPr="00105709">
              <w:rPr>
                <w:rFonts w:asciiTheme="minorEastAsia" w:eastAsiaTheme="minorEastAsia" w:hAnsiTheme="minorEastAsia" w:hint="eastAsia"/>
                <w:sz w:val="24"/>
                <w:szCs w:val="24"/>
              </w:rPr>
              <w:t>，汇报工作情况。</w:t>
            </w:r>
          </w:p>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3、跟进生产，把握交期：生产过程应</w:t>
            </w:r>
            <w:r w:rsidRPr="00105709">
              <w:rPr>
                <w:rFonts w:asciiTheme="minorEastAsia" w:eastAsiaTheme="minorEastAsia" w:hAnsiTheme="minorEastAsia" w:hint="eastAsia"/>
                <w:sz w:val="24"/>
                <w:szCs w:val="24"/>
              </w:rPr>
              <w:lastRenderedPageBreak/>
              <w:t>跟踪、验货，做到跟踪和监督；有效把握交货时间，协调交期；</w:t>
            </w:r>
          </w:p>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4、</w:t>
            </w:r>
            <w:r w:rsidRPr="00105709">
              <w:rPr>
                <w:rFonts w:asciiTheme="minorEastAsia" w:eastAsiaTheme="minorEastAsia" w:hAnsiTheme="minorEastAsia"/>
                <w:sz w:val="24"/>
                <w:szCs w:val="24"/>
              </w:rPr>
              <w:t>客户档案的建立和完善，做到及时更新并上报</w:t>
            </w:r>
            <w:r w:rsidRPr="00105709">
              <w:rPr>
                <w:rFonts w:asciiTheme="minorEastAsia" w:eastAsiaTheme="minorEastAsia" w:hAnsiTheme="minorEastAsia" w:hint="eastAsia"/>
                <w:sz w:val="24"/>
                <w:szCs w:val="24"/>
              </w:rPr>
              <w:t>；</w:t>
            </w:r>
          </w:p>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5、</w:t>
            </w:r>
            <w:r w:rsidRPr="00105709">
              <w:rPr>
                <w:rFonts w:asciiTheme="minorEastAsia" w:eastAsiaTheme="minorEastAsia" w:hAnsiTheme="minorEastAsia"/>
                <w:sz w:val="24"/>
                <w:szCs w:val="24"/>
              </w:rPr>
              <w:t>按时、准确完成产品、市场、销售资料的收集分析报告，向</w:t>
            </w:r>
            <w:hyperlink r:id="rId4" w:tgtFrame="_blank" w:history="1">
              <w:r w:rsidRPr="00105709">
                <w:rPr>
                  <w:rFonts w:asciiTheme="minorEastAsia" w:eastAsiaTheme="minorEastAsia" w:hAnsiTheme="minorEastAsia"/>
                  <w:sz w:val="24"/>
                  <w:szCs w:val="24"/>
                </w:rPr>
                <w:t>业务主管</w:t>
              </w:r>
            </w:hyperlink>
            <w:r w:rsidRPr="00105709">
              <w:rPr>
                <w:rFonts w:asciiTheme="minorEastAsia" w:eastAsiaTheme="minorEastAsia" w:hAnsiTheme="minorEastAsia"/>
                <w:sz w:val="24"/>
                <w:szCs w:val="24"/>
              </w:rPr>
              <w:t>提出本辖区内的产品、市场、销售的发展建议及思路</w:t>
            </w:r>
            <w:r w:rsidRPr="00105709">
              <w:rPr>
                <w:rFonts w:asciiTheme="minorEastAsia" w:eastAsiaTheme="minorEastAsia" w:hAnsiTheme="minorEastAsia" w:hint="eastAsia"/>
                <w:sz w:val="24"/>
                <w:szCs w:val="24"/>
              </w:rPr>
              <w:t>。</w:t>
            </w:r>
          </w:p>
        </w:tc>
      </w:tr>
      <w:tr w:rsidR="00105709" w:rsidRPr="00105709" w:rsidTr="00005CDC">
        <w:trPr>
          <w:trHeight w:val="1677"/>
          <w:jc w:val="center"/>
        </w:trPr>
        <w:tc>
          <w:tcPr>
            <w:tcW w:w="1311" w:type="dxa"/>
            <w:tcBorders>
              <w:top w:val="single" w:sz="4" w:space="0" w:color="auto"/>
              <w:left w:val="single" w:sz="4" w:space="0" w:color="auto"/>
              <w:bottom w:val="single" w:sz="4" w:space="0" w:color="auto"/>
              <w:right w:val="single" w:sz="4" w:space="0" w:color="auto"/>
            </w:tcBorders>
            <w:vAlign w:val="center"/>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lastRenderedPageBreak/>
              <w:t>销售业务员（国内应用设计中心项目工程师）</w:t>
            </w:r>
          </w:p>
        </w:tc>
        <w:tc>
          <w:tcPr>
            <w:tcW w:w="675" w:type="dxa"/>
            <w:tcBorders>
              <w:top w:val="single" w:sz="4" w:space="0" w:color="auto"/>
              <w:left w:val="single" w:sz="4" w:space="0" w:color="auto"/>
              <w:bottom w:val="single" w:sz="4" w:space="0" w:color="auto"/>
              <w:right w:val="single" w:sz="4" w:space="0" w:color="auto"/>
            </w:tcBorders>
            <w:vAlign w:val="center"/>
            <w:hideMark/>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男</w:t>
            </w:r>
          </w:p>
        </w:tc>
        <w:tc>
          <w:tcPr>
            <w:tcW w:w="3419" w:type="dxa"/>
            <w:tcBorders>
              <w:top w:val="single" w:sz="4" w:space="0" w:color="auto"/>
              <w:left w:val="single" w:sz="4" w:space="0" w:color="auto"/>
              <w:bottom w:val="single" w:sz="4" w:space="0" w:color="auto"/>
              <w:right w:val="single" w:sz="4" w:space="0" w:color="auto"/>
            </w:tcBorders>
            <w:vAlign w:val="center"/>
            <w:hideMark/>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1、本科学历，</w:t>
            </w:r>
            <w:r w:rsidRPr="00105709">
              <w:rPr>
                <w:rFonts w:asciiTheme="minorEastAsia" w:eastAsiaTheme="minorEastAsia" w:hAnsiTheme="minorEastAsia"/>
                <w:sz w:val="24"/>
                <w:szCs w:val="24"/>
              </w:rPr>
              <w:t>光学与电子</w:t>
            </w:r>
            <w:r w:rsidRPr="00105709">
              <w:rPr>
                <w:rFonts w:asciiTheme="minorEastAsia" w:eastAsiaTheme="minorEastAsia" w:hAnsiTheme="minorEastAsia" w:hint="eastAsia"/>
                <w:sz w:val="24"/>
                <w:szCs w:val="24"/>
              </w:rPr>
              <w:t>类、机械电气工程类、信息工程类、市场营销专业应届毕业生亦可；</w:t>
            </w:r>
          </w:p>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 xml:space="preserve">2、诚实可靠，吃苦耐劳，有很强的学习能力和责任感； </w:t>
            </w:r>
          </w:p>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3、灵活高效，行动力强，有较好的沟通能力及团队协作能力。</w:t>
            </w:r>
          </w:p>
          <w:p w:rsidR="00105709" w:rsidRPr="00105709" w:rsidRDefault="00105709" w:rsidP="00005CDC">
            <w:pPr>
              <w:rPr>
                <w:rFonts w:asciiTheme="minorEastAsia" w:eastAsiaTheme="minorEastAsia" w:hAnsiTheme="minorEastAsia"/>
                <w:sz w:val="24"/>
                <w:szCs w:val="24"/>
              </w:rPr>
            </w:pPr>
          </w:p>
        </w:tc>
        <w:tc>
          <w:tcPr>
            <w:tcW w:w="4211" w:type="dxa"/>
            <w:tcBorders>
              <w:top w:val="single" w:sz="4" w:space="0" w:color="auto"/>
              <w:left w:val="single" w:sz="4" w:space="0" w:color="auto"/>
              <w:bottom w:val="single" w:sz="4" w:space="0" w:color="auto"/>
              <w:right w:val="single" w:sz="4" w:space="0" w:color="auto"/>
            </w:tcBorders>
            <w:vAlign w:val="center"/>
            <w:hideMark/>
          </w:tcPr>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sz w:val="24"/>
                <w:szCs w:val="24"/>
              </w:rPr>
              <w:t>1</w:t>
            </w:r>
            <w:r w:rsidRPr="00105709">
              <w:rPr>
                <w:rFonts w:asciiTheme="minorEastAsia" w:eastAsiaTheme="minorEastAsia" w:hAnsiTheme="minorEastAsia" w:hint="eastAsia"/>
                <w:sz w:val="24"/>
                <w:szCs w:val="24"/>
              </w:rPr>
              <w:t>、协助开展</w:t>
            </w:r>
            <w:r w:rsidRPr="00105709">
              <w:rPr>
                <w:rFonts w:asciiTheme="minorEastAsia" w:eastAsiaTheme="minorEastAsia" w:hAnsiTheme="minorEastAsia"/>
                <w:sz w:val="24"/>
                <w:szCs w:val="24"/>
              </w:rPr>
              <w:t>客户开发</w:t>
            </w:r>
            <w:r w:rsidRPr="00105709">
              <w:rPr>
                <w:rFonts w:asciiTheme="minorEastAsia" w:eastAsiaTheme="minorEastAsia" w:hAnsiTheme="minorEastAsia" w:hint="eastAsia"/>
                <w:sz w:val="24"/>
                <w:szCs w:val="24"/>
              </w:rPr>
              <w:t>、维护,订单</w:t>
            </w:r>
            <w:r w:rsidRPr="00105709">
              <w:rPr>
                <w:rFonts w:asciiTheme="minorEastAsia" w:eastAsiaTheme="minorEastAsia" w:hAnsiTheme="minorEastAsia"/>
                <w:sz w:val="24"/>
                <w:szCs w:val="24"/>
              </w:rPr>
              <w:t>管理</w:t>
            </w:r>
            <w:r w:rsidRPr="00105709">
              <w:rPr>
                <w:rFonts w:asciiTheme="minorEastAsia" w:eastAsiaTheme="minorEastAsia" w:hAnsiTheme="minorEastAsia" w:hint="eastAsia"/>
                <w:sz w:val="24"/>
                <w:szCs w:val="24"/>
              </w:rPr>
              <w:t>及异常处理工作；</w:t>
            </w:r>
          </w:p>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2、客户跟踪、引导；记录日常客户需求及客诉，为客户提供良好的售前及售后服务;</w:t>
            </w:r>
          </w:p>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3、</w:t>
            </w:r>
            <w:r w:rsidRPr="00105709">
              <w:rPr>
                <w:rFonts w:asciiTheme="minorEastAsia" w:eastAsiaTheme="minorEastAsia" w:hAnsiTheme="minorEastAsia"/>
                <w:sz w:val="24"/>
                <w:szCs w:val="24"/>
              </w:rPr>
              <w:t>客户档案的建立和完善，</w:t>
            </w:r>
            <w:r w:rsidRPr="00105709">
              <w:rPr>
                <w:rFonts w:asciiTheme="minorEastAsia" w:eastAsiaTheme="minorEastAsia" w:hAnsiTheme="minorEastAsia" w:hint="eastAsia"/>
                <w:sz w:val="24"/>
                <w:szCs w:val="24"/>
              </w:rPr>
              <w:t>销售合同的制作及初步审核及合同管理；</w:t>
            </w:r>
          </w:p>
          <w:p w:rsidR="00105709" w:rsidRPr="00105709" w:rsidRDefault="00105709" w:rsidP="00005CDC">
            <w:pPr>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4、</w:t>
            </w:r>
            <w:r w:rsidRPr="00105709">
              <w:rPr>
                <w:rFonts w:asciiTheme="minorEastAsia" w:eastAsiaTheme="minorEastAsia" w:hAnsiTheme="minorEastAsia"/>
                <w:sz w:val="24"/>
                <w:szCs w:val="24"/>
              </w:rPr>
              <w:t>按时、准确完成产品、市场、销售资料的收集分析报告</w:t>
            </w:r>
            <w:r w:rsidRPr="00105709">
              <w:rPr>
                <w:rFonts w:asciiTheme="minorEastAsia" w:eastAsiaTheme="minorEastAsia" w:hAnsiTheme="minorEastAsia" w:hint="eastAsia"/>
                <w:sz w:val="24"/>
                <w:szCs w:val="24"/>
              </w:rPr>
              <w:t>。</w:t>
            </w:r>
          </w:p>
        </w:tc>
      </w:tr>
    </w:tbl>
    <w:p w:rsidR="00105709" w:rsidRPr="00105709" w:rsidRDefault="00105709" w:rsidP="00105709">
      <w:pPr>
        <w:spacing w:line="360" w:lineRule="auto"/>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三、薪资福利待遇：</w:t>
      </w:r>
    </w:p>
    <w:p w:rsidR="00105709" w:rsidRPr="00105709" w:rsidRDefault="00105709" w:rsidP="00105709">
      <w:pPr>
        <w:spacing w:line="360" w:lineRule="auto"/>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 xml:space="preserve">    1、实习期工资：</w:t>
      </w:r>
      <w:r>
        <w:rPr>
          <w:rFonts w:asciiTheme="minorEastAsia" w:eastAsiaTheme="minorEastAsia" w:hAnsiTheme="minorEastAsia" w:hint="eastAsia"/>
          <w:color w:val="000000"/>
          <w:sz w:val="24"/>
          <w:szCs w:val="24"/>
          <w:shd w:val="clear" w:color="auto" w:fill="FFFFFF"/>
        </w:rPr>
        <w:t>面议</w:t>
      </w:r>
      <w:r w:rsidRPr="00105709">
        <w:rPr>
          <w:rFonts w:asciiTheme="minorEastAsia" w:eastAsiaTheme="minorEastAsia" w:hAnsiTheme="minorEastAsia" w:hint="eastAsia"/>
          <w:sz w:val="24"/>
          <w:szCs w:val="24"/>
        </w:rPr>
        <w:t>,每月15日准时发放；实习期可抵试用期。</w:t>
      </w:r>
    </w:p>
    <w:p w:rsidR="00105709" w:rsidRPr="00105709" w:rsidRDefault="00105709" w:rsidP="00105709">
      <w:pPr>
        <w:spacing w:line="360" w:lineRule="auto"/>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 xml:space="preserve">    2、转正工资：经考试考核确定。</w:t>
      </w:r>
    </w:p>
    <w:p w:rsidR="00105709" w:rsidRPr="00105709" w:rsidRDefault="00105709" w:rsidP="00105709">
      <w:pPr>
        <w:spacing w:line="360" w:lineRule="auto"/>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 xml:space="preserve">    3、调高工资：根据员工个人工作业绩和表现不定期调升工资。</w:t>
      </w:r>
    </w:p>
    <w:p w:rsidR="00105709" w:rsidRPr="00105709" w:rsidRDefault="00105709" w:rsidP="00105709">
      <w:pPr>
        <w:spacing w:line="360" w:lineRule="auto"/>
        <w:rPr>
          <w:rStyle w:val="apple-style-span"/>
          <w:rFonts w:asciiTheme="minorEastAsia" w:eastAsiaTheme="minorEastAsia" w:hAnsiTheme="minorEastAsia"/>
          <w:color w:val="000000"/>
          <w:sz w:val="24"/>
          <w:szCs w:val="24"/>
        </w:rPr>
      </w:pPr>
      <w:r w:rsidRPr="00105709">
        <w:rPr>
          <w:rStyle w:val="apple-style-span"/>
          <w:rFonts w:asciiTheme="minorEastAsia" w:eastAsiaTheme="minorEastAsia" w:hAnsiTheme="minorEastAsia" w:hint="eastAsia"/>
          <w:color w:val="000000"/>
          <w:sz w:val="24"/>
          <w:szCs w:val="24"/>
        </w:rPr>
        <w:t xml:space="preserve">    4、提供岗位津贴、工龄补贴、技能补贴、夜班补贴；有各类班组优胜奖、个人优秀奖奖金。</w:t>
      </w:r>
    </w:p>
    <w:p w:rsidR="00105709" w:rsidRPr="00105709" w:rsidRDefault="00105709" w:rsidP="00105709">
      <w:pPr>
        <w:spacing w:line="360" w:lineRule="auto"/>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 xml:space="preserve">    5、专业培训：公司定期组织技能知识、职业规划、角色转换、企业管理等多种面向所有学生、帮助提升综合素质的培训机会。</w:t>
      </w:r>
    </w:p>
    <w:p w:rsidR="00105709" w:rsidRPr="00105709" w:rsidRDefault="00105709" w:rsidP="00105709">
      <w:pPr>
        <w:spacing w:line="360" w:lineRule="auto"/>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 xml:space="preserve">    6、杭州五险：取得毕业证书的缴纳五险</w:t>
      </w:r>
      <w:proofErr w:type="gramStart"/>
      <w:r w:rsidRPr="00105709">
        <w:rPr>
          <w:rFonts w:asciiTheme="minorEastAsia" w:eastAsiaTheme="minorEastAsia" w:hAnsiTheme="minorEastAsia" w:hint="eastAsia"/>
          <w:sz w:val="24"/>
          <w:szCs w:val="24"/>
        </w:rPr>
        <w:t>一</w:t>
      </w:r>
      <w:proofErr w:type="gramEnd"/>
      <w:r w:rsidRPr="00105709">
        <w:rPr>
          <w:rFonts w:asciiTheme="minorEastAsia" w:eastAsiaTheme="minorEastAsia" w:hAnsiTheme="minorEastAsia" w:hint="eastAsia"/>
          <w:sz w:val="24"/>
          <w:szCs w:val="24"/>
        </w:rPr>
        <w:t>金。</w:t>
      </w:r>
    </w:p>
    <w:p w:rsidR="00105709" w:rsidRPr="00105709" w:rsidRDefault="00105709" w:rsidP="00105709">
      <w:pPr>
        <w:spacing w:line="360" w:lineRule="auto"/>
        <w:rPr>
          <w:rFonts w:asciiTheme="minorEastAsia" w:eastAsiaTheme="minorEastAsia" w:hAnsiTheme="minorEastAsia"/>
          <w:color w:val="000000"/>
          <w:sz w:val="24"/>
          <w:szCs w:val="24"/>
        </w:rPr>
      </w:pPr>
      <w:r w:rsidRPr="00105709">
        <w:rPr>
          <w:rFonts w:asciiTheme="minorEastAsia" w:eastAsiaTheme="minorEastAsia" w:hAnsiTheme="minorEastAsia" w:hint="eastAsia"/>
          <w:sz w:val="24"/>
          <w:szCs w:val="24"/>
        </w:rPr>
        <w:t xml:space="preserve">    7、节假日福利：</w:t>
      </w:r>
      <w:r w:rsidRPr="00105709">
        <w:rPr>
          <w:rStyle w:val="apple-style-span"/>
          <w:rFonts w:asciiTheme="minorEastAsia" w:eastAsiaTheme="minorEastAsia" w:hAnsiTheme="minorEastAsia" w:hint="eastAsia"/>
          <w:color w:val="000000"/>
          <w:sz w:val="24"/>
          <w:szCs w:val="24"/>
        </w:rPr>
        <w:t>端午、中秋、国庆、春节发放福利。</w:t>
      </w:r>
    </w:p>
    <w:p w:rsidR="00105709" w:rsidRPr="00105709" w:rsidRDefault="00105709" w:rsidP="00105709">
      <w:pPr>
        <w:spacing w:line="360" w:lineRule="auto"/>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 xml:space="preserve">    8、年终奖金：年终将根据公司业绩及个人业绩发放年终奖；</w:t>
      </w:r>
    </w:p>
    <w:p w:rsidR="00105709" w:rsidRPr="00105709" w:rsidRDefault="00105709" w:rsidP="00105709">
      <w:pPr>
        <w:spacing w:line="360" w:lineRule="auto"/>
        <w:ind w:firstLine="465"/>
        <w:rPr>
          <w:rStyle w:val="apple-style-span"/>
          <w:rFonts w:asciiTheme="minorEastAsia" w:eastAsiaTheme="minorEastAsia" w:hAnsiTheme="minorEastAsia"/>
          <w:color w:val="000000"/>
          <w:sz w:val="24"/>
          <w:szCs w:val="24"/>
        </w:rPr>
      </w:pPr>
      <w:r w:rsidRPr="00105709">
        <w:rPr>
          <w:rStyle w:val="apple-style-span"/>
          <w:rFonts w:asciiTheme="minorEastAsia" w:eastAsiaTheme="minorEastAsia" w:hAnsiTheme="minorEastAsia" w:hint="eastAsia"/>
          <w:color w:val="000000"/>
          <w:sz w:val="24"/>
          <w:szCs w:val="24"/>
        </w:rPr>
        <w:t>9、公司免费提供全新员工宿舍，四人/室，配有卫生间，带新安装的空调热水器。</w:t>
      </w:r>
    </w:p>
    <w:p w:rsidR="00105709" w:rsidRPr="00105709" w:rsidRDefault="00105709" w:rsidP="00105709">
      <w:pPr>
        <w:spacing w:line="360" w:lineRule="auto"/>
        <w:ind w:firstLine="465"/>
        <w:rPr>
          <w:rStyle w:val="apple-style-span"/>
          <w:rFonts w:asciiTheme="minorEastAsia" w:eastAsiaTheme="minorEastAsia" w:hAnsiTheme="minorEastAsia"/>
          <w:color w:val="000000"/>
          <w:sz w:val="24"/>
          <w:szCs w:val="24"/>
        </w:rPr>
      </w:pPr>
      <w:r w:rsidRPr="00105709">
        <w:rPr>
          <w:rStyle w:val="apple-style-span"/>
          <w:rFonts w:asciiTheme="minorEastAsia" w:eastAsiaTheme="minorEastAsia" w:hAnsiTheme="minorEastAsia" w:hint="eastAsia"/>
          <w:color w:val="000000"/>
          <w:sz w:val="24"/>
          <w:szCs w:val="24"/>
        </w:rPr>
        <w:t>10、免费</w:t>
      </w:r>
      <w:proofErr w:type="gramStart"/>
      <w:r w:rsidRPr="00105709">
        <w:rPr>
          <w:rStyle w:val="apple-style-span"/>
          <w:rFonts w:asciiTheme="minorEastAsia" w:eastAsiaTheme="minorEastAsia" w:hAnsiTheme="minorEastAsia" w:hint="eastAsia"/>
          <w:color w:val="000000"/>
          <w:sz w:val="24"/>
          <w:szCs w:val="24"/>
        </w:rPr>
        <w:t>顺旺基</w:t>
      </w:r>
      <w:proofErr w:type="gramEnd"/>
      <w:r w:rsidRPr="00105709">
        <w:rPr>
          <w:rStyle w:val="apple-style-span"/>
          <w:rFonts w:asciiTheme="minorEastAsia" w:eastAsiaTheme="minorEastAsia" w:hAnsiTheme="minorEastAsia" w:hint="eastAsia"/>
          <w:color w:val="000000"/>
          <w:sz w:val="24"/>
          <w:szCs w:val="24"/>
        </w:rPr>
        <w:t>工作餐。</w:t>
      </w:r>
    </w:p>
    <w:p w:rsidR="00105709" w:rsidRPr="00105709" w:rsidRDefault="00105709" w:rsidP="00105709">
      <w:pPr>
        <w:spacing w:line="360" w:lineRule="auto"/>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 xml:space="preserve">    11、业余活动：</w:t>
      </w:r>
      <w:r w:rsidRPr="00105709">
        <w:rPr>
          <w:rStyle w:val="apple-style-span"/>
          <w:rFonts w:asciiTheme="minorEastAsia" w:eastAsiaTheme="minorEastAsia" w:hAnsiTheme="minorEastAsia" w:hint="eastAsia"/>
          <w:color w:val="000000"/>
          <w:sz w:val="24"/>
          <w:szCs w:val="24"/>
        </w:rPr>
        <w:t>公司配有阅览室、KTV等活动场所，不定期组织各种娱乐竞技活动。</w:t>
      </w:r>
    </w:p>
    <w:p w:rsidR="00105709" w:rsidRPr="00105709" w:rsidRDefault="00105709" w:rsidP="00105709">
      <w:pPr>
        <w:spacing w:line="360" w:lineRule="auto"/>
        <w:ind w:firstLine="465"/>
        <w:rPr>
          <w:rStyle w:val="apple-style-span"/>
          <w:rFonts w:asciiTheme="minorEastAsia" w:eastAsiaTheme="minorEastAsia" w:hAnsiTheme="minorEastAsia"/>
          <w:color w:val="000000"/>
          <w:sz w:val="24"/>
          <w:szCs w:val="24"/>
        </w:rPr>
      </w:pPr>
      <w:r w:rsidRPr="00105709">
        <w:rPr>
          <w:rStyle w:val="apple-style-span"/>
          <w:rFonts w:asciiTheme="minorEastAsia" w:eastAsiaTheme="minorEastAsia" w:hAnsiTheme="minorEastAsia" w:hint="eastAsia"/>
          <w:color w:val="000000"/>
          <w:sz w:val="24"/>
          <w:szCs w:val="24"/>
        </w:rPr>
        <w:t>12、工作环境整洁干净、舒适安全。</w:t>
      </w:r>
    </w:p>
    <w:p w:rsidR="00105709" w:rsidRPr="00105709" w:rsidRDefault="00105709" w:rsidP="00105709">
      <w:pPr>
        <w:spacing w:line="360" w:lineRule="auto"/>
        <w:ind w:firstLine="465"/>
        <w:rPr>
          <w:rStyle w:val="apple-style-span"/>
          <w:rFonts w:asciiTheme="minorEastAsia" w:eastAsiaTheme="minorEastAsia" w:hAnsiTheme="minorEastAsia"/>
          <w:color w:val="000000"/>
          <w:sz w:val="24"/>
          <w:szCs w:val="24"/>
        </w:rPr>
      </w:pPr>
    </w:p>
    <w:p w:rsidR="00105709" w:rsidRPr="00105709" w:rsidRDefault="00105709" w:rsidP="00105709">
      <w:pPr>
        <w:spacing w:line="360" w:lineRule="auto"/>
        <w:rPr>
          <w:rFonts w:asciiTheme="minorEastAsia" w:eastAsiaTheme="minorEastAsia" w:hAnsiTheme="minorEastAsia"/>
          <w:sz w:val="24"/>
          <w:szCs w:val="24"/>
        </w:rPr>
      </w:pPr>
      <w:r w:rsidRPr="00105709">
        <w:rPr>
          <w:rStyle w:val="apple-style-span"/>
          <w:rFonts w:asciiTheme="minorEastAsia" w:eastAsiaTheme="minorEastAsia" w:hAnsiTheme="minorEastAsia" w:hint="eastAsia"/>
          <w:color w:val="000000"/>
          <w:sz w:val="24"/>
          <w:szCs w:val="24"/>
        </w:rPr>
        <w:t xml:space="preserve">    </w:t>
      </w:r>
      <w:r w:rsidRPr="00105709">
        <w:rPr>
          <w:rFonts w:asciiTheme="minorEastAsia" w:eastAsiaTheme="minorEastAsia" w:hAnsiTheme="minorEastAsia" w:hint="eastAsia"/>
          <w:sz w:val="24"/>
          <w:szCs w:val="24"/>
        </w:rPr>
        <w:t>四、员工职业发展路径</w:t>
      </w:r>
    </w:p>
    <w:p w:rsidR="00105709" w:rsidRPr="00105709" w:rsidRDefault="00105709" w:rsidP="00105709">
      <w:pPr>
        <w:spacing w:line="360" w:lineRule="auto"/>
        <w:ind w:firstLineChars="200" w:firstLine="480"/>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公司为应届毕业生制订了职业成长规划：根据个人专业背景、发展意愿、发展潜力及公司需要</w:t>
      </w:r>
      <w:r w:rsidRPr="00105709">
        <w:rPr>
          <w:rFonts w:asciiTheme="minorEastAsia" w:eastAsiaTheme="minorEastAsia" w:hAnsiTheme="minorEastAsia"/>
          <w:sz w:val="24"/>
          <w:szCs w:val="24"/>
        </w:rPr>
        <w:t>,</w:t>
      </w:r>
      <w:r w:rsidRPr="00105709">
        <w:rPr>
          <w:rFonts w:asciiTheme="minorEastAsia" w:eastAsiaTheme="minorEastAsia" w:hAnsiTheme="minorEastAsia" w:hint="eastAsia"/>
          <w:sz w:val="24"/>
          <w:szCs w:val="24"/>
        </w:rPr>
        <w:t>确定不同的新进员工成长通道；分为技术管理、行政管理二条通道，最终成为公司发展道路上的中坚力量。</w:t>
      </w:r>
    </w:p>
    <w:p w:rsidR="00105709" w:rsidRPr="00105709" w:rsidRDefault="00105709" w:rsidP="00105709">
      <w:pPr>
        <w:spacing w:line="360" w:lineRule="auto"/>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 xml:space="preserve">    五、简历投递及联系方式：</w:t>
      </w:r>
    </w:p>
    <w:p w:rsidR="00105709" w:rsidRPr="00105709" w:rsidRDefault="00105709" w:rsidP="00105709">
      <w:pPr>
        <w:spacing w:line="360" w:lineRule="auto"/>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 xml:space="preserve">    网络投递邮箱：hr@hpwin.com    联系方式： 0571-88380655  </w:t>
      </w:r>
    </w:p>
    <w:p w:rsidR="00105709" w:rsidRPr="00105709" w:rsidRDefault="00105709" w:rsidP="00105709">
      <w:pPr>
        <w:spacing w:line="360" w:lineRule="auto"/>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 xml:space="preserve">    联系人：胡经理                手机：</w:t>
      </w:r>
      <w:r w:rsidRPr="00105709">
        <w:rPr>
          <w:rFonts w:asciiTheme="minorEastAsia" w:eastAsiaTheme="minorEastAsia" w:hAnsiTheme="minorEastAsia"/>
          <w:sz w:val="24"/>
          <w:szCs w:val="24"/>
        </w:rPr>
        <w:t xml:space="preserve"> 13757199933</w:t>
      </w:r>
    </w:p>
    <w:p w:rsidR="00105709" w:rsidRPr="00105709" w:rsidRDefault="00105709" w:rsidP="00105709">
      <w:pPr>
        <w:spacing w:line="360" w:lineRule="auto"/>
        <w:rPr>
          <w:rFonts w:asciiTheme="minorEastAsia" w:eastAsiaTheme="minorEastAsia" w:hAnsiTheme="minorEastAsia"/>
          <w:sz w:val="24"/>
          <w:szCs w:val="24"/>
        </w:rPr>
      </w:pPr>
      <w:r w:rsidRPr="00105709">
        <w:rPr>
          <w:rFonts w:asciiTheme="minorEastAsia" w:eastAsiaTheme="minorEastAsia" w:hAnsiTheme="minorEastAsia" w:hint="eastAsia"/>
          <w:sz w:val="24"/>
          <w:szCs w:val="24"/>
        </w:rPr>
        <w:t xml:space="preserve">    公司地址：杭州市拱</w:t>
      </w:r>
      <w:proofErr w:type="gramStart"/>
      <w:r w:rsidRPr="00105709">
        <w:rPr>
          <w:rFonts w:asciiTheme="minorEastAsia" w:eastAsiaTheme="minorEastAsia" w:hAnsiTheme="minorEastAsia" w:hint="eastAsia"/>
          <w:sz w:val="24"/>
          <w:szCs w:val="24"/>
        </w:rPr>
        <w:t>墅</w:t>
      </w:r>
      <w:proofErr w:type="gramEnd"/>
      <w:r w:rsidRPr="00105709">
        <w:rPr>
          <w:rFonts w:asciiTheme="minorEastAsia" w:eastAsiaTheme="minorEastAsia" w:hAnsiTheme="minorEastAsia" w:hint="eastAsia"/>
          <w:sz w:val="24"/>
          <w:szCs w:val="24"/>
        </w:rPr>
        <w:t>区康中路18号</w:t>
      </w:r>
    </w:p>
    <w:p w:rsidR="00B77F6C" w:rsidRPr="00105709" w:rsidRDefault="00B77F6C">
      <w:pPr>
        <w:rPr>
          <w:rFonts w:asciiTheme="minorEastAsia" w:eastAsiaTheme="minorEastAsia" w:hAnsiTheme="minorEastAsia"/>
          <w:sz w:val="24"/>
          <w:szCs w:val="24"/>
        </w:rPr>
      </w:pPr>
    </w:p>
    <w:sectPr w:rsidR="00B77F6C" w:rsidRPr="00105709" w:rsidSect="00B77F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05709"/>
    <w:rsid w:val="00105709"/>
    <w:rsid w:val="006867CB"/>
    <w:rsid w:val="00B77F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left="-2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709"/>
    <w:pPr>
      <w:widowControl w:val="0"/>
      <w:ind w:left="0"/>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1057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pro.baidu.com/cpro/ui/uijs.php?adclass=0&amp;app_id=0&amp;c=news&amp;cf=1001&amp;ch=0&amp;di=128&amp;fv=17&amp;is_app=0&amp;jk=fceec22477584160&amp;k=%D2%B5%CE%F1%D6%F7%B9%DC&amp;k0=%D2%B5%CE%F1%D6%F7%B9%DC&amp;kdi0=0&amp;luki=2&amp;n=10&amp;p=baidu&amp;q=53045058_cpr&amp;rb=0&amp;rs=1&amp;seller_id=1&amp;sid=6041587724c2eefc&amp;ssp2=1&amp;stid=0&amp;t=tpclicked3_hc&amp;td=1829379&amp;tu=u1829379&amp;u=http%3A%2F%2Fwww%2Ehunt007%2Ecom%2Femployer%2FviewInvite%2F768175%2F1470730%2Ehtm&amp;url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zjw</dc:creator>
  <cp:lastModifiedBy>zjw</cp:lastModifiedBy>
  <cp:revision>1</cp:revision>
  <dcterms:created xsi:type="dcterms:W3CDTF">2015-11-19T07:40:00Z</dcterms:created>
  <dcterms:modified xsi:type="dcterms:W3CDTF">2015-11-19T07:44:00Z</dcterms:modified>
</cp:coreProperties>
</file>