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家长注意事项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1.请家长代为保管考生手机等通讯工具</w:t>
      </w:r>
      <w:r>
        <w:rPr>
          <w:rFonts w:hint="eastAsia" w:asciiTheme="minorEastAsia" w:hAnsiTheme="minorEastAsia"/>
          <w:sz w:val="28"/>
          <w:szCs w:val="28"/>
          <w:lang w:eastAsia="zh-CN"/>
        </w:rPr>
        <w:t>（或请面试工作人员保管）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2.面试过程中，家长不得与考生联系。请家长在等候区等候，严禁进入面试区域。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3.我们会向你提供1</w:t>
      </w:r>
      <w:r>
        <w:rPr>
          <w:rFonts w:asciiTheme="minorEastAsia" w:hAnsiTheme="minorEastAsia"/>
          <w:sz w:val="28"/>
          <w:szCs w:val="28"/>
        </w:rPr>
        <w:t>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/>
          <w:sz w:val="28"/>
          <w:szCs w:val="28"/>
        </w:rPr>
        <w:t>号的考生顺序等信息，以便您安排等候时间。考生序号经考生本人抽签产生。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4.考生一般是7人一组进入考场。每场面试时间为50分钟。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5.信电学院会提供盒饭给下午面试的考生，这些考生在候考区用餐。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6.开车进入校园的家长，请务必从新桥门进入（其他校门没有校园通行证是进不了的）。进校后在家长等候区可向工作人员领取1张《通行凭证》。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7.如果你对面试过程有信访、投诉，请联系：信电学院三位一体考试监察组 </w:t>
      </w:r>
      <w:r>
        <w:rPr>
          <w:rFonts w:hint="eastAsia" w:asciiTheme="minorEastAsia" w:hAnsiTheme="minorEastAsia"/>
          <w:sz w:val="28"/>
          <w:szCs w:val="28"/>
          <w:lang w:eastAsia="zh-CN"/>
        </w:rPr>
        <w:fldChar w:fldCharType="begin"/>
      </w:r>
      <w:r>
        <w:rPr>
          <w:rFonts w:hint="eastAsia" w:asciiTheme="minorEastAsia" w:hAnsiTheme="minorEastAsia"/>
          <w:sz w:val="28"/>
          <w:szCs w:val="28"/>
          <w:lang w:eastAsia="zh-CN"/>
        </w:rPr>
        <w:instrText xml:space="preserve"> HYPERLINK "mailto:赵老师0571-87951557，zhaosp@zju.edu.cn" </w:instrText>
      </w:r>
      <w:r>
        <w:rPr>
          <w:rFonts w:hint="eastAsia" w:asciiTheme="minorEastAsia" w:hAnsiTheme="minorEastAsia"/>
          <w:sz w:val="28"/>
          <w:szCs w:val="28"/>
          <w:lang w:eastAsia="zh-CN"/>
        </w:rPr>
        <w:fldChar w:fldCharType="separate"/>
      </w:r>
      <w:r>
        <w:rPr>
          <w:rStyle w:val="8"/>
          <w:rFonts w:hint="eastAsia" w:asciiTheme="minorEastAsia" w:hAnsiTheme="minorEastAsia"/>
          <w:sz w:val="28"/>
          <w:szCs w:val="28"/>
          <w:lang w:eastAsia="zh-CN"/>
        </w:rPr>
        <w:t>赵</w:t>
      </w:r>
      <w:r>
        <w:rPr>
          <w:rStyle w:val="8"/>
          <w:rFonts w:hint="eastAsia" w:asciiTheme="minorEastAsia" w:hAnsiTheme="minorEastAsia"/>
          <w:sz w:val="28"/>
          <w:szCs w:val="28"/>
        </w:rPr>
        <w:t>老师0571-8795</w:t>
      </w:r>
      <w:r>
        <w:rPr>
          <w:rStyle w:val="8"/>
          <w:rFonts w:hint="eastAsia" w:asciiTheme="minorEastAsia" w:hAnsiTheme="minorEastAsia"/>
          <w:sz w:val="28"/>
          <w:szCs w:val="28"/>
          <w:lang w:val="en-US" w:eastAsia="zh-CN"/>
        </w:rPr>
        <w:t>1557</w:t>
      </w:r>
      <w:r>
        <w:rPr>
          <w:rStyle w:val="8"/>
          <w:rFonts w:hint="eastAsia" w:asciiTheme="minorEastAsia" w:hAnsiTheme="minorEastAsia"/>
          <w:sz w:val="28"/>
          <w:szCs w:val="28"/>
        </w:rPr>
        <w:t>，zha</w:t>
      </w:r>
      <w:r>
        <w:rPr>
          <w:rStyle w:val="8"/>
          <w:rFonts w:hint="eastAsia" w:asciiTheme="minorEastAsia" w:hAnsiTheme="minorEastAsia"/>
          <w:sz w:val="28"/>
          <w:szCs w:val="28"/>
          <w:lang w:val="en-US" w:eastAsia="zh-CN"/>
        </w:rPr>
        <w:t>osp</w:t>
      </w:r>
      <w:r>
        <w:rPr>
          <w:rStyle w:val="8"/>
          <w:rFonts w:hint="eastAsia" w:asciiTheme="minorEastAsia" w:hAnsiTheme="minorEastAsia"/>
          <w:sz w:val="28"/>
          <w:szCs w:val="28"/>
        </w:rPr>
        <w:t>@zju.edu.cn</w:t>
      </w:r>
      <w:r>
        <w:rPr>
          <w:rFonts w:hint="eastAsia" w:asciiTheme="minorEastAsia" w:hAnsiTheme="minorEastAsia"/>
          <w:sz w:val="28"/>
          <w:szCs w:val="28"/>
          <w:lang w:eastAsia="zh-CN"/>
        </w:rPr>
        <w:fldChar w:fldCharType="end"/>
      </w:r>
    </w:p>
    <w:p>
      <w:pPr>
        <w:pStyle w:val="11"/>
        <w:spacing w:line="360" w:lineRule="auto"/>
        <w:ind w:left="420" w:firstLine="56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投诉地点：玉泉校区行政楼12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8.咨询电话：87953076，吴老师。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浙江大学信电学院</w:t>
      </w:r>
    </w:p>
    <w:p>
      <w:r>
        <w:rPr>
          <w:rFonts w:hint="eastAsia" w:asciiTheme="minorEastAsia" w:hAnsiTheme="minorEastAsia"/>
          <w:sz w:val="28"/>
          <w:szCs w:val="28"/>
        </w:rPr>
        <w:t xml:space="preserve">                         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年6月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130"/>
    <w:rsid w:val="000613AB"/>
    <w:rsid w:val="00095E3E"/>
    <w:rsid w:val="00111080"/>
    <w:rsid w:val="00161EE3"/>
    <w:rsid w:val="001932F4"/>
    <w:rsid w:val="001D4808"/>
    <w:rsid w:val="00257242"/>
    <w:rsid w:val="00455877"/>
    <w:rsid w:val="004B1A77"/>
    <w:rsid w:val="004B4DFA"/>
    <w:rsid w:val="004D5A0A"/>
    <w:rsid w:val="004E6C1F"/>
    <w:rsid w:val="005703F2"/>
    <w:rsid w:val="005C0130"/>
    <w:rsid w:val="005D344F"/>
    <w:rsid w:val="00616740"/>
    <w:rsid w:val="00774AAB"/>
    <w:rsid w:val="00793965"/>
    <w:rsid w:val="00834093"/>
    <w:rsid w:val="009741D3"/>
    <w:rsid w:val="00D30CDB"/>
    <w:rsid w:val="00D55DE8"/>
    <w:rsid w:val="00D92292"/>
    <w:rsid w:val="00DA6832"/>
    <w:rsid w:val="00DB48A3"/>
    <w:rsid w:val="00DD2661"/>
    <w:rsid w:val="00F25D7F"/>
    <w:rsid w:val="0FB66F7B"/>
    <w:rsid w:val="1CD87E3C"/>
    <w:rsid w:val="5883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uiPriority w:val="99"/>
    <w:rPr>
      <w:sz w:val="18"/>
      <w:szCs w:val="18"/>
    </w:rPr>
  </w:style>
  <w:style w:type="character" w:customStyle="1" w:styleId="14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7"/>
    <w:link w:val="3"/>
    <w:semiHidden/>
    <w:qFormat/>
    <w:uiPriority w:val="99"/>
  </w:style>
  <w:style w:type="character" w:customStyle="1" w:styleId="16">
    <w:name w:val="批注主题 Char"/>
    <w:basedOn w:val="15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371</Characters>
  <Lines>3</Lines>
  <Paragraphs>1</Paragraphs>
  <TotalTime>41</TotalTime>
  <ScaleCrop>false</ScaleCrop>
  <LinksUpToDate>false</LinksUpToDate>
  <CharactersWithSpaces>435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2015-06-17T13:53:00Z</dcterms:created>
  <dc:creator>Windows User</dc:creator>
  <cp:lastModifiedBy>教务办-吴叶飞</cp:lastModifiedBy>
  <dcterms:modified xsi:type="dcterms:W3CDTF">2018-06-05T05:06:46Z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