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335E67" w:rsidP="00335E67">
            <w:pPr>
              <w:rPr>
                <w:rFonts w:hint="eastAsia"/>
              </w:rPr>
            </w:pPr>
            <w:r>
              <w:rPr>
                <w:rFonts w:hint="eastAsia"/>
              </w:rPr>
              <w:t>王勇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335E67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335E67" w:rsidP="00FD646C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照片</w:t>
            </w: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335E67" w:rsidP="00FD646C">
            <w:pPr>
              <w:jc w:val="left"/>
            </w:pPr>
            <w:r w:rsidRPr="00335E67">
              <w:t>https://person.zju.edu.cn/0002259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335E67" w:rsidP="00335E67">
            <w:pPr>
              <w:jc w:val="center"/>
            </w:pPr>
            <w:r>
              <w:rPr>
                <w:rFonts w:hint="eastAsia"/>
              </w:rPr>
              <w:t>微波与毫米波技术与系统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Default="00335E67" w:rsidP="00FD646C">
            <w:pPr>
              <w:jc w:val="center"/>
            </w:pPr>
            <w:r>
              <w:rPr>
                <w:rFonts w:hint="eastAsia"/>
              </w:rPr>
              <w:t>玉泉校区行政楼</w:t>
            </w:r>
            <w:r>
              <w:rPr>
                <w:rFonts w:hint="eastAsia"/>
              </w:rPr>
              <w:t>3</w:t>
            </w:r>
            <w:r>
              <w:t>14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335E67" w:rsidP="00FD646C">
            <w:pPr>
              <w:jc w:val="center"/>
            </w:pPr>
            <w:r>
              <w:t>W</w:t>
            </w:r>
            <w:r>
              <w:rPr>
                <w:rFonts w:hint="eastAsia"/>
              </w:rPr>
              <w:t>angy@zju.edu.cn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335E67" w:rsidP="00FD646C">
            <w:pPr>
              <w:jc w:val="center"/>
            </w:pPr>
            <w:r>
              <w:rPr>
                <w:rFonts w:hint="eastAsia"/>
              </w:rPr>
              <w:t>1</w:t>
            </w:r>
            <w:r>
              <w:t>3388600193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141D7B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335E67" w:rsidP="00FD646C">
            <w:pPr>
              <w:jc w:val="center"/>
            </w:pPr>
            <w:r>
              <w:rPr>
                <w:rFonts w:hint="eastAsia"/>
              </w:rPr>
              <w:t>嵌入式系统，超宽带技术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</w:p>
        </w:tc>
        <w:tc>
          <w:tcPr>
            <w:tcW w:w="1987" w:type="dxa"/>
            <w:vAlign w:val="center"/>
          </w:tcPr>
          <w:p w:rsidR="00141D7B" w:rsidRDefault="00335E67" w:rsidP="00FD646C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141D7B" w:rsidRDefault="00141D7B" w:rsidP="00FD646C">
            <w:r>
              <w:rPr>
                <w:rFonts w:hint="eastAsia"/>
              </w:rPr>
              <w:t>导师简历：</w:t>
            </w:r>
          </w:p>
          <w:p w:rsidR="00DE2FD1" w:rsidRDefault="00335E67" w:rsidP="00FD646C">
            <w:r>
              <w:rPr>
                <w:rFonts w:hint="eastAsia"/>
              </w:rPr>
              <w:t>王勇，博士，副教授，现任职于浙江大学信息与电子工程学系，主要从事无线通信技术，微波雷达技术研究。在国内外刊物和国际会议上发表论文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余篇，获得国家发明专利</w:t>
            </w:r>
            <w:r>
              <w:t>8</w:t>
            </w:r>
            <w:r>
              <w:rPr>
                <w:rFonts w:hint="eastAsia"/>
              </w:rPr>
              <w:t>项。国家标准《</w:t>
            </w:r>
            <w:r>
              <w:rPr>
                <w:rFonts w:hint="eastAsia"/>
              </w:rPr>
              <w:t>IP</w:t>
            </w:r>
            <w:r>
              <w:rPr>
                <w:rFonts w:hint="eastAsia"/>
              </w:rPr>
              <w:t>电能表</w:t>
            </w:r>
            <w:r>
              <w:t>》</w:t>
            </w:r>
            <w:r>
              <w:rPr>
                <w:rFonts w:hint="eastAsia"/>
              </w:rPr>
              <w:t>主要起草人。负责过多个政府和军工项目的开发。北京市自然科学基金评审专家，担任国内外多家刊物和国际会议的评审专家。编著图书有《嵌入式系统原理与设计》（第一版，第二版）。</w:t>
            </w:r>
          </w:p>
          <w:p w:rsidR="00DE2FD1" w:rsidRDefault="00DE2FD1" w:rsidP="00FD646C"/>
          <w:p w:rsidR="00DE2FD1" w:rsidRDefault="00DE2FD1" w:rsidP="00FD646C"/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DE2FD1" w:rsidRDefault="00DE2FD1" w:rsidP="00DE2FD1"/>
          <w:p w:rsidR="00DE2FD1" w:rsidRDefault="00DE2FD1" w:rsidP="00DE2FD1"/>
          <w:p w:rsidR="00DE2FD1" w:rsidRDefault="00DE2FD1" w:rsidP="00DE2FD1"/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335E67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DE2FD1" w:rsidP="00DE2FD1"/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DE2FD1" w:rsidP="00DE2FD1"/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DE2FD1" w:rsidP="00DE2FD1"/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DE2FD1" w:rsidP="00DE2FD1"/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DE2FD1" w:rsidP="00DE2FD1"/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335E67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335E67">
              <w:rPr>
                <w:u w:val="single"/>
              </w:rPr>
              <w:t>1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335E67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335E67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335E67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项。</w:t>
            </w:r>
          </w:p>
          <w:p w:rsidR="00DE2FD1" w:rsidRDefault="00DE2FD1" w:rsidP="00DE2FD1"/>
          <w:p w:rsidR="00DE2FD1" w:rsidRDefault="00DE2FD1" w:rsidP="00DE2FD1">
            <w:r>
              <w:t>近三年主要在研项目（列不超过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859"/>
              <w:gridCol w:w="1489"/>
              <w:gridCol w:w="2174"/>
              <w:gridCol w:w="2175"/>
            </w:tblGrid>
            <w:tr w:rsidR="00DE2FD1" w:rsidTr="00EE313D">
              <w:tc>
                <w:tcPr>
                  <w:tcW w:w="285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148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EE313D">
              <w:tc>
                <w:tcPr>
                  <w:tcW w:w="2859" w:type="dxa"/>
                </w:tcPr>
                <w:p w:rsidR="00DE2FD1" w:rsidRDefault="00EE313D" w:rsidP="00DE2FD1">
                  <w:pPr>
                    <w:jc w:val="left"/>
                  </w:pPr>
                  <w:r>
                    <w:rPr>
                      <w:rFonts w:hint="eastAsia"/>
                      <w:color w:val="333333"/>
                      <w:szCs w:val="21"/>
                      <w:shd w:val="clear" w:color="auto" w:fill="FFFFFF"/>
                    </w:rPr>
                    <w:t>一种高精度定位系统</w:t>
                  </w:r>
                  <w:r>
                    <w:rPr>
                      <w:rFonts w:hint="eastAsia"/>
                      <w:color w:val="333333"/>
                      <w:szCs w:val="21"/>
                      <w:shd w:val="clear" w:color="auto" w:fill="FFFFFF"/>
                    </w:rPr>
                    <w:t> </w:t>
                  </w:r>
                </w:p>
              </w:tc>
              <w:tc>
                <w:tcPr>
                  <w:tcW w:w="1489" w:type="dxa"/>
                </w:tcPr>
                <w:p w:rsidR="00DE2FD1" w:rsidRDefault="00EE313D" w:rsidP="00DE2FD1">
                  <w:pPr>
                    <w:jc w:val="left"/>
                  </w:pPr>
                  <w:r>
                    <w:rPr>
                      <w:rFonts w:hint="eastAsia"/>
                    </w:rPr>
                    <w:t>企业课题</w:t>
                  </w:r>
                </w:p>
              </w:tc>
              <w:tc>
                <w:tcPr>
                  <w:tcW w:w="2174" w:type="dxa"/>
                </w:tcPr>
                <w:p w:rsidR="00DE2FD1" w:rsidRDefault="00EE313D" w:rsidP="00DE2FD1">
                  <w:pPr>
                    <w:jc w:val="left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2175" w:type="dxa"/>
                </w:tcPr>
                <w:p w:rsidR="00DE2FD1" w:rsidRDefault="00EE313D" w:rsidP="00DE2FD1">
                  <w:pPr>
                    <w:jc w:val="left"/>
                  </w:pPr>
                  <w:r>
                    <w:rPr>
                      <w:rFonts w:hint="eastAsia"/>
                    </w:rPr>
                    <w:t>5</w:t>
                  </w:r>
                  <w:r>
                    <w:t>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EE313D">
              <w:tc>
                <w:tcPr>
                  <w:tcW w:w="2859" w:type="dxa"/>
                </w:tcPr>
                <w:p w:rsidR="00DE2FD1" w:rsidRDefault="00EE313D" w:rsidP="00DE2FD1">
                  <w:pPr>
                    <w:jc w:val="left"/>
                  </w:pPr>
                  <w:hyperlink r:id="rId6" w:history="1">
                    <w:r>
                      <w:rPr>
                        <w:rStyle w:val="a6"/>
                        <w:rFonts w:hint="eastAsia"/>
                        <w:color w:val="333333"/>
                        <w:szCs w:val="21"/>
                        <w:shd w:val="clear" w:color="auto" w:fill="FFFFFF"/>
                      </w:rPr>
                      <w:t>高速公路边坡安全自动化监测集成系统</w:t>
                    </w:r>
                    <w:r>
                      <w:rPr>
                        <w:rStyle w:val="a6"/>
                        <w:rFonts w:hint="eastAsia"/>
                        <w:color w:val="333333"/>
                        <w:szCs w:val="21"/>
                        <w:shd w:val="clear" w:color="auto" w:fill="FFFFFF"/>
                      </w:rPr>
                      <w:t> </w:t>
                    </w:r>
                  </w:hyperlink>
                </w:p>
              </w:tc>
              <w:tc>
                <w:tcPr>
                  <w:tcW w:w="1489" w:type="dxa"/>
                </w:tcPr>
                <w:p w:rsidR="00DE2FD1" w:rsidRDefault="00EE313D" w:rsidP="00DE2FD1">
                  <w:pPr>
                    <w:jc w:val="left"/>
                  </w:pPr>
                  <w:r>
                    <w:rPr>
                      <w:rFonts w:hint="eastAsia"/>
                    </w:rPr>
                    <w:t>企业课题</w:t>
                  </w:r>
                </w:p>
              </w:tc>
              <w:tc>
                <w:tcPr>
                  <w:tcW w:w="2174" w:type="dxa"/>
                </w:tcPr>
                <w:p w:rsidR="00DE2FD1" w:rsidRDefault="00EE313D" w:rsidP="00DE2FD1">
                  <w:pPr>
                    <w:jc w:val="left"/>
                  </w:pPr>
                  <w:r>
                    <w:t>2</w:t>
                  </w:r>
                </w:p>
              </w:tc>
              <w:tc>
                <w:tcPr>
                  <w:tcW w:w="2175" w:type="dxa"/>
                </w:tcPr>
                <w:p w:rsidR="00DE2FD1" w:rsidRDefault="00EE313D" w:rsidP="00DE2FD1">
                  <w:pPr>
                    <w:jc w:val="left"/>
                  </w:pPr>
                  <w:r>
                    <w:rPr>
                      <w:rFonts w:hint="eastAsia"/>
                    </w:rPr>
                    <w:t>5</w:t>
                  </w:r>
                  <w:r>
                    <w:t>5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EE313D">
              <w:tc>
                <w:tcPr>
                  <w:tcW w:w="2859" w:type="dxa"/>
                </w:tcPr>
                <w:p w:rsidR="00DE2FD1" w:rsidRDefault="00EE313D" w:rsidP="00DE2FD1">
                  <w:pPr>
                    <w:jc w:val="left"/>
                  </w:pPr>
                  <w:hyperlink r:id="rId7" w:history="1">
                    <w:r>
                      <w:rPr>
                        <w:rStyle w:val="a6"/>
                        <w:rFonts w:hint="eastAsia"/>
                        <w:color w:val="333333"/>
                        <w:szCs w:val="21"/>
                        <w:shd w:val="clear" w:color="auto" w:fill="FFFFFF"/>
                      </w:rPr>
                      <w:t>人机高精度定位及通信系统</w:t>
                    </w:r>
                    <w:r>
                      <w:rPr>
                        <w:rStyle w:val="a6"/>
                        <w:rFonts w:hint="eastAsia"/>
                        <w:color w:val="333333"/>
                        <w:szCs w:val="21"/>
                        <w:shd w:val="clear" w:color="auto" w:fill="FFFFFF"/>
                      </w:rPr>
                      <w:t> </w:t>
                    </w:r>
                  </w:hyperlink>
                </w:p>
              </w:tc>
              <w:tc>
                <w:tcPr>
                  <w:tcW w:w="1489" w:type="dxa"/>
                </w:tcPr>
                <w:p w:rsidR="00DE2FD1" w:rsidRDefault="00EE313D" w:rsidP="00DE2FD1">
                  <w:pPr>
                    <w:jc w:val="left"/>
                  </w:pPr>
                  <w:r>
                    <w:rPr>
                      <w:rFonts w:hint="eastAsia"/>
                    </w:rPr>
                    <w:t>企业课题</w:t>
                  </w:r>
                </w:p>
              </w:tc>
              <w:tc>
                <w:tcPr>
                  <w:tcW w:w="2174" w:type="dxa"/>
                </w:tcPr>
                <w:p w:rsidR="00DE2FD1" w:rsidRDefault="00EE313D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2175" w:type="dxa"/>
                </w:tcPr>
                <w:p w:rsidR="00DE2FD1" w:rsidRDefault="00EE313D" w:rsidP="00DE2FD1">
                  <w:pPr>
                    <w:jc w:val="left"/>
                  </w:pPr>
                  <w:r>
                    <w:rPr>
                      <w:rFonts w:hint="eastAsia"/>
                    </w:rPr>
                    <w:t>3</w:t>
                  </w:r>
                  <w:r>
                    <w:t>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bookmarkStart w:id="0" w:name="_GoBack" w:colFirst="0" w:colLast="0"/>
            <w:tr w:rsidR="00EE313D" w:rsidTr="00EE313D">
              <w:tc>
                <w:tcPr>
                  <w:tcW w:w="2859" w:type="dxa"/>
                </w:tcPr>
                <w:p w:rsidR="00EE313D" w:rsidRDefault="00EE313D" w:rsidP="00EE313D">
                  <w:pPr>
                    <w:jc w:val="left"/>
                  </w:pPr>
                  <w:r>
                    <w:fldChar w:fldCharType="begin"/>
                  </w:r>
                  <w:r>
                    <w:instrText xml:space="preserve"> HYPERLINK "javascript:void(0);" </w:instrText>
                  </w:r>
                  <w:r>
                    <w:fldChar w:fldCharType="separate"/>
                  </w:r>
                  <w:r>
                    <w:rPr>
                      <w:rStyle w:val="a6"/>
                      <w:rFonts w:hint="eastAsia"/>
                      <w:color w:val="333333"/>
                      <w:szCs w:val="21"/>
                      <w:shd w:val="clear" w:color="auto" w:fill="F5F5F5"/>
                    </w:rPr>
                    <w:t>UWB</w:t>
                  </w:r>
                  <w:r>
                    <w:rPr>
                      <w:rStyle w:val="a6"/>
                      <w:rFonts w:hint="eastAsia"/>
                      <w:color w:val="333333"/>
                      <w:szCs w:val="21"/>
                      <w:shd w:val="clear" w:color="auto" w:fill="F5F5F5"/>
                    </w:rPr>
                    <w:t>无线定位系统开发</w:t>
                  </w:r>
                  <w:r>
                    <w:rPr>
                      <w:rStyle w:val="a6"/>
                      <w:rFonts w:hint="eastAsia"/>
                      <w:color w:val="333333"/>
                      <w:szCs w:val="21"/>
                      <w:shd w:val="clear" w:color="auto" w:fill="F5F5F5"/>
                    </w:rPr>
                    <w:t xml:space="preserve">  </w:t>
                  </w:r>
                  <w:r>
                    <w:fldChar w:fldCharType="end"/>
                  </w:r>
                </w:p>
              </w:tc>
              <w:tc>
                <w:tcPr>
                  <w:tcW w:w="1489" w:type="dxa"/>
                </w:tcPr>
                <w:p w:rsidR="00EE313D" w:rsidRDefault="00EE313D" w:rsidP="00EE313D">
                  <w:pPr>
                    <w:jc w:val="left"/>
                  </w:pPr>
                  <w:r>
                    <w:rPr>
                      <w:rFonts w:hint="eastAsia"/>
                    </w:rPr>
                    <w:t>企业课题</w:t>
                  </w:r>
                </w:p>
              </w:tc>
              <w:tc>
                <w:tcPr>
                  <w:tcW w:w="2174" w:type="dxa"/>
                </w:tcPr>
                <w:p w:rsidR="00EE313D" w:rsidRDefault="00EE313D" w:rsidP="00EE313D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2175" w:type="dxa"/>
                </w:tcPr>
                <w:p w:rsidR="00EE313D" w:rsidRDefault="00EE313D" w:rsidP="00EE313D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</w:t>
                  </w:r>
                </w:p>
              </w:tc>
            </w:tr>
            <w:bookmarkEnd w:id="0"/>
            <w:tr w:rsidR="00DE2FD1" w:rsidTr="00EE313D">
              <w:tc>
                <w:tcPr>
                  <w:tcW w:w="285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48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DE2FD1"/>
          <w:p w:rsidR="00DE2FD1" w:rsidRDefault="00DE2FD1" w:rsidP="00FD646C">
            <w:r>
              <w:rPr>
                <w:rFonts w:hint="eastAsia"/>
              </w:rPr>
              <w:t>其他突出科研业绩</w:t>
            </w:r>
          </w:p>
          <w:p w:rsidR="00DE2FD1" w:rsidRDefault="00DE2FD1" w:rsidP="00FD646C"/>
          <w:p w:rsidR="00DE2FD1" w:rsidRDefault="00DE2FD1" w:rsidP="00FD646C"/>
          <w:p w:rsidR="00DE2FD1" w:rsidRDefault="00DE2FD1" w:rsidP="00FD646C"/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FD646C"/>
          <w:p w:rsidR="00DE2FD1" w:rsidRDefault="00DE2FD1" w:rsidP="00FD646C">
            <w:r>
              <w:t>近三年指导本科生的其它业绩</w:t>
            </w:r>
          </w:p>
          <w:p w:rsidR="00DE2FD1" w:rsidRDefault="00DE2FD1" w:rsidP="00FD646C"/>
          <w:p w:rsidR="005F5D7C" w:rsidRPr="005F5D7C" w:rsidRDefault="005F5D7C" w:rsidP="00FD646C"/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t>对指导学生的要求：</w:t>
            </w:r>
          </w:p>
          <w:p w:rsidR="00335E67" w:rsidRPr="009A3F99" w:rsidRDefault="00335E67" w:rsidP="00FD646C">
            <w:pPr>
              <w:rPr>
                <w:rFonts w:hint="eastAsia"/>
              </w:rPr>
            </w:pPr>
            <w:r>
              <w:rPr>
                <w:rFonts w:hint="eastAsia"/>
              </w:rPr>
              <w:t>好学，乐学</w:t>
            </w:r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1E6A" w:rsidRDefault="004D1E6A" w:rsidP="00850AD4">
      <w:r>
        <w:separator/>
      </w:r>
    </w:p>
  </w:endnote>
  <w:endnote w:type="continuationSeparator" w:id="0">
    <w:p w:rsidR="004D1E6A" w:rsidRDefault="004D1E6A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1E6A" w:rsidRDefault="004D1E6A" w:rsidP="00850AD4">
      <w:r>
        <w:separator/>
      </w:r>
    </w:p>
  </w:footnote>
  <w:footnote w:type="continuationSeparator" w:id="0">
    <w:p w:rsidR="004D1E6A" w:rsidRDefault="004D1E6A" w:rsidP="0085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D7B"/>
    <w:rsid w:val="00141D7B"/>
    <w:rsid w:val="00335E67"/>
    <w:rsid w:val="004D1E6A"/>
    <w:rsid w:val="005F5D7C"/>
    <w:rsid w:val="0068642E"/>
    <w:rsid w:val="006E27E0"/>
    <w:rsid w:val="00850AD4"/>
    <w:rsid w:val="00991735"/>
    <w:rsid w:val="00AC6A5D"/>
    <w:rsid w:val="00CF0953"/>
    <w:rsid w:val="00DE2FD1"/>
    <w:rsid w:val="00DE4995"/>
    <w:rsid w:val="00EE313D"/>
    <w:rsid w:val="00F049D4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50AD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50AD4"/>
    <w:rPr>
      <w:sz w:val="18"/>
      <w:szCs w:val="18"/>
    </w:rPr>
  </w:style>
  <w:style w:type="character" w:styleId="a6">
    <w:name w:val="Strong"/>
    <w:basedOn w:val="a0"/>
    <w:uiPriority w:val="22"/>
    <w:qFormat/>
    <w:rsid w:val="00EE31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javascript:void(0)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4</cp:revision>
  <dcterms:created xsi:type="dcterms:W3CDTF">2019-09-12T00:39:00Z</dcterms:created>
  <dcterms:modified xsi:type="dcterms:W3CDTF">2019-09-12T00:51:00Z</dcterms:modified>
</cp:coreProperties>
</file>