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17" w:rsidRDefault="00DB618E" w:rsidP="00B42C17">
      <w:pPr>
        <w:ind w:right="720" w:firstLineChars="1150" w:firstLine="4140"/>
        <w:rPr>
          <w:rFonts w:ascii="微软雅黑" w:eastAsia="微软雅黑" w:hAnsi="微软雅黑" w:cs="Times New Roman"/>
          <w:b/>
          <w:noProof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2015年</w:t>
      </w:r>
      <w:r w:rsidR="00311998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春</w:t>
      </w: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季校园招聘</w:t>
      </w:r>
      <w:r w:rsidR="009D4A9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简章</w:t>
      </w:r>
    </w:p>
    <w:p w:rsidR="006B6C89" w:rsidRPr="00C32D07" w:rsidRDefault="006B6C89" w:rsidP="006B6C89">
      <w:pPr>
        <w:pStyle w:val="1"/>
        <w:spacing w:line="360" w:lineRule="atLeast"/>
        <w:ind w:left="0"/>
        <w:rPr>
          <w:rFonts w:ascii="微软雅黑" w:eastAsia="微软雅黑" w:hAnsi="微软雅黑"/>
          <w:sz w:val="28"/>
          <w:szCs w:val="28"/>
        </w:rPr>
      </w:pPr>
      <w:bookmarkStart w:id="0" w:name="_Toc399856591"/>
      <w:bookmarkStart w:id="1" w:name="_Toc400358858"/>
      <w:r w:rsidRPr="00861587">
        <w:rPr>
          <w:rFonts w:ascii="微软雅黑" w:eastAsia="微软雅黑" w:hAnsi="微软雅黑" w:hint="eastAsia"/>
          <w:sz w:val="28"/>
          <w:szCs w:val="28"/>
        </w:rPr>
        <w:t>201</w:t>
      </w:r>
      <w:r>
        <w:rPr>
          <w:rFonts w:ascii="微软雅黑" w:eastAsia="微软雅黑" w:hAnsi="微软雅黑" w:hint="eastAsia"/>
          <w:sz w:val="28"/>
          <w:szCs w:val="28"/>
        </w:rPr>
        <w:t>5</w:t>
      </w:r>
      <w:r w:rsidRPr="00861587">
        <w:rPr>
          <w:rFonts w:ascii="微软雅黑" w:eastAsia="微软雅黑" w:hAnsi="微软雅黑" w:hint="eastAsia"/>
          <w:sz w:val="28"/>
          <w:szCs w:val="28"/>
        </w:rPr>
        <w:t>校园招聘</w:t>
      </w:r>
      <w:r w:rsidRPr="00C32D07">
        <w:rPr>
          <w:rFonts w:ascii="微软雅黑" w:eastAsia="微软雅黑" w:hAnsi="微软雅黑" w:hint="eastAsia"/>
          <w:sz w:val="28"/>
          <w:szCs w:val="28"/>
        </w:rPr>
        <w:t>安排【</w:t>
      </w:r>
      <w:r w:rsidR="00071B5E">
        <w:rPr>
          <w:rFonts w:ascii="微软雅黑" w:eastAsia="微软雅黑" w:hAnsi="微软雅黑" w:hint="eastAsia"/>
          <w:sz w:val="28"/>
          <w:szCs w:val="28"/>
        </w:rPr>
        <w:t>浙江大学</w:t>
      </w:r>
      <w:r w:rsidRPr="00C32D07">
        <w:rPr>
          <w:rFonts w:ascii="微软雅黑" w:eastAsia="微软雅黑" w:hAnsi="微软雅黑" w:hint="eastAsia"/>
          <w:sz w:val="28"/>
          <w:szCs w:val="28"/>
        </w:rPr>
        <w:t>】</w:t>
      </w:r>
    </w:p>
    <w:p w:rsidR="006B6C89" w:rsidRPr="00A663AE" w:rsidRDefault="00D02F1C" w:rsidP="006B6C89">
      <w:pPr>
        <w:widowControl/>
        <w:spacing w:line="320" w:lineRule="exact"/>
        <w:ind w:left="420" w:rightChars="-249" w:right="-523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</w:t>
      </w:r>
      <w:r w:rsidR="006B6C89">
        <w:rPr>
          <w:rFonts w:ascii="微软雅黑" w:eastAsia="微软雅黑" w:hAnsi="微软雅黑" w:hint="eastAsia"/>
          <w:szCs w:val="21"/>
        </w:rPr>
        <w:tab/>
      </w:r>
      <w:r w:rsidR="006B6C89">
        <w:rPr>
          <w:rFonts w:ascii="微软雅黑" w:eastAsia="微软雅黑" w:hAnsi="微软雅黑" w:hint="eastAsia"/>
          <w:szCs w:val="21"/>
        </w:rPr>
        <w:tab/>
      </w:r>
    </w:p>
    <w:p w:rsidR="006B6C89" w:rsidRDefault="00373020" w:rsidP="006B6C89">
      <w:pPr>
        <w:widowControl/>
        <w:spacing w:line="320" w:lineRule="exact"/>
        <w:ind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2015年03月</w:t>
      </w:r>
      <w:r w:rsidR="00071B5E">
        <w:rPr>
          <w:rFonts w:ascii="微软雅黑" w:eastAsia="微软雅黑" w:hAnsi="微软雅黑" w:hint="eastAsia"/>
          <w:b/>
          <w:szCs w:val="21"/>
        </w:rPr>
        <w:t>25</w:t>
      </w:r>
      <w:r>
        <w:rPr>
          <w:rFonts w:ascii="微软雅黑" w:eastAsia="微软雅黑" w:hAnsi="微软雅黑" w:hint="eastAsia"/>
          <w:b/>
          <w:szCs w:val="21"/>
        </w:rPr>
        <w:t>日</w:t>
      </w:r>
      <w:r w:rsidR="006B6C89">
        <w:rPr>
          <w:rFonts w:ascii="微软雅黑" w:eastAsia="微软雅黑" w:hAnsi="微软雅黑" w:hint="eastAsia"/>
          <w:b/>
          <w:szCs w:val="21"/>
        </w:rPr>
        <w:tab/>
      </w:r>
      <w:r w:rsidR="006B6C89">
        <w:rPr>
          <w:rFonts w:ascii="微软雅黑" w:eastAsia="微软雅黑" w:hAnsi="微软雅黑" w:hint="eastAsia"/>
          <w:b/>
          <w:szCs w:val="21"/>
        </w:rPr>
        <w:tab/>
      </w:r>
      <w:r w:rsidR="006B6C89">
        <w:rPr>
          <w:rFonts w:ascii="微软雅黑" w:eastAsia="微软雅黑" w:hAnsi="微软雅黑" w:hint="eastAsia"/>
          <w:b/>
          <w:szCs w:val="21"/>
        </w:rPr>
        <w:tab/>
      </w:r>
      <w:r w:rsidR="00071B5E">
        <w:rPr>
          <w:rFonts w:ascii="微软雅黑" w:eastAsia="微软雅黑" w:hAnsi="微软雅黑" w:hint="eastAsia"/>
          <w:b/>
          <w:szCs w:val="21"/>
        </w:rPr>
        <w:t>浙江</w:t>
      </w:r>
      <w:r w:rsidR="006B6C89">
        <w:rPr>
          <w:rFonts w:ascii="微软雅黑" w:eastAsia="微软雅黑" w:hAnsi="微软雅黑" w:hint="eastAsia"/>
          <w:b/>
          <w:szCs w:val="21"/>
        </w:rPr>
        <w:t>大学</w:t>
      </w:r>
      <w:r w:rsidR="006B6C89">
        <w:rPr>
          <w:rFonts w:ascii="微软雅黑" w:eastAsia="微软雅黑" w:hAnsi="微软雅黑" w:hint="eastAsia"/>
          <w:b/>
          <w:szCs w:val="21"/>
        </w:rPr>
        <w:tab/>
      </w:r>
      <w:r w:rsidR="00071B5E">
        <w:rPr>
          <w:rFonts w:ascii="微软雅黑" w:eastAsia="微软雅黑" w:hAnsi="微软雅黑" w:hint="eastAsia"/>
          <w:b/>
          <w:bCs/>
        </w:rPr>
        <w:t>2015届毕业生春季综合招聘会</w:t>
      </w:r>
    </w:p>
    <w:p w:rsidR="006B6C89" w:rsidRDefault="00071B5E" w:rsidP="00071B5E">
      <w:pPr>
        <w:widowControl/>
        <w:spacing w:line="320" w:lineRule="exact"/>
        <w:ind w:rightChars="-249" w:right="-523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13:30-17：00</w:t>
      </w:r>
      <w:r w:rsidR="006B6C89"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 xml:space="preserve">            </w:t>
      </w:r>
      <w:r w:rsidR="00506D8E" w:rsidRPr="00506D8E">
        <w:rPr>
          <w:rFonts w:ascii="微软雅黑" w:eastAsia="微软雅黑" w:hAnsi="微软雅黑" w:hint="eastAsia"/>
          <w:b/>
          <w:szCs w:val="21"/>
        </w:rPr>
        <w:t>浙江大学玉泉校区健身房</w:t>
      </w:r>
    </w:p>
    <w:p w:rsidR="006B6C89" w:rsidRPr="00C54769" w:rsidRDefault="006B6C89" w:rsidP="006B6C89">
      <w:pPr>
        <w:widowControl/>
        <w:spacing w:line="320" w:lineRule="exact"/>
        <w:ind w:rightChars="-249" w:right="-523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</w:t>
      </w:r>
      <w:r w:rsidR="00373020">
        <w:rPr>
          <w:rFonts w:ascii="微软雅黑" w:eastAsia="微软雅黑" w:hAnsi="微软雅黑" w:hint="eastAsia"/>
          <w:b/>
          <w:szCs w:val="21"/>
        </w:rPr>
        <w:t>5</w:t>
      </w:r>
      <w:r>
        <w:rPr>
          <w:rFonts w:ascii="微软雅黑" w:eastAsia="微软雅黑" w:hAnsi="微软雅黑" w:hint="eastAsia"/>
          <w:b/>
          <w:szCs w:val="21"/>
        </w:rPr>
        <w:t>年</w:t>
      </w:r>
      <w:r w:rsidR="00373020">
        <w:rPr>
          <w:rFonts w:ascii="微软雅黑" w:eastAsia="微软雅黑" w:hAnsi="微软雅黑" w:hint="eastAsia"/>
          <w:b/>
          <w:szCs w:val="21"/>
        </w:rPr>
        <w:t>03</w:t>
      </w:r>
      <w:r w:rsidRPr="00357C95">
        <w:rPr>
          <w:rFonts w:ascii="微软雅黑" w:eastAsia="微软雅黑" w:hAnsi="微软雅黑" w:hint="eastAsia"/>
          <w:b/>
          <w:szCs w:val="21"/>
        </w:rPr>
        <w:t>月</w:t>
      </w:r>
      <w:r w:rsidR="00214968">
        <w:rPr>
          <w:rFonts w:ascii="微软雅黑" w:eastAsia="微软雅黑" w:hAnsi="微软雅黑" w:hint="eastAsia"/>
          <w:b/>
          <w:szCs w:val="21"/>
        </w:rPr>
        <w:t xml:space="preserve">               </w:t>
      </w:r>
      <w:r w:rsidR="00071B5E">
        <w:rPr>
          <w:rFonts w:ascii="微软雅黑" w:eastAsia="微软雅黑" w:hAnsi="微软雅黑" w:hint="eastAsia"/>
          <w:b/>
          <w:szCs w:val="21"/>
        </w:rPr>
        <w:t>杭州</w:t>
      </w:r>
      <w:r>
        <w:rPr>
          <w:rFonts w:ascii="微软雅黑" w:eastAsia="微软雅黑" w:hAnsi="微软雅黑" w:hint="eastAsia"/>
          <w:b/>
          <w:szCs w:val="21"/>
        </w:rPr>
        <w:t>地区面试</w:t>
      </w:r>
    </w:p>
    <w:p w:rsidR="006B6C89" w:rsidRDefault="006B6C89" w:rsidP="00485DB9">
      <w:pPr>
        <w:widowControl/>
        <w:spacing w:line="320" w:lineRule="exact"/>
        <w:ind w:left="420" w:rightChars="-249" w:right="-523"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 w:rsidR="00485DB9">
        <w:rPr>
          <w:rFonts w:ascii="微软雅黑" w:eastAsia="微软雅黑" w:hAnsi="微软雅黑" w:hint="eastAsia"/>
          <w:szCs w:val="21"/>
        </w:rPr>
        <w:t xml:space="preserve">                     </w:t>
      </w:r>
      <w:r>
        <w:rPr>
          <w:rFonts w:ascii="微软雅黑" w:eastAsia="微软雅黑" w:hAnsi="微软雅黑" w:hint="eastAsia"/>
          <w:szCs w:val="21"/>
        </w:rPr>
        <w:t>时间地点待定，具体安排以电话或邮件及短信通知为准</w:t>
      </w:r>
    </w:p>
    <w:p w:rsidR="00940E3E" w:rsidRDefault="00940E3E" w:rsidP="006B6C89">
      <w:pPr>
        <w:widowControl/>
        <w:spacing w:line="320" w:lineRule="exact"/>
        <w:ind w:left="1260" w:rightChars="-249" w:right="-523" w:firstLine="420"/>
        <w:jc w:val="center"/>
        <w:rPr>
          <w:rFonts w:ascii="微软雅黑" w:eastAsia="微软雅黑" w:hAnsi="微软雅黑"/>
          <w:sz w:val="20"/>
          <w:szCs w:val="21"/>
        </w:rPr>
      </w:pPr>
    </w:p>
    <w:p w:rsidR="006B6C89" w:rsidRPr="00764616" w:rsidRDefault="006B6C89" w:rsidP="006B6C89">
      <w:pPr>
        <w:widowControl/>
        <w:spacing w:line="320" w:lineRule="exact"/>
        <w:ind w:left="1260" w:rightChars="-249" w:right="-523" w:firstLine="420"/>
        <w:jc w:val="center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（上述场地如有变化，请</w:t>
      </w:r>
      <w:r w:rsidRPr="00764616">
        <w:rPr>
          <w:rFonts w:ascii="微软雅黑" w:eastAsia="微软雅黑" w:hAnsi="微软雅黑" w:hint="eastAsia"/>
          <w:sz w:val="20"/>
          <w:szCs w:val="21"/>
        </w:rPr>
        <w:t>以学校就业网信息为准）</w:t>
      </w:r>
    </w:p>
    <w:p w:rsidR="00C32CC7" w:rsidRPr="00C24FC4" w:rsidRDefault="00C32CC7" w:rsidP="00C24FC4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 w:rsidRPr="00C24FC4">
        <w:rPr>
          <w:rFonts w:ascii="微软雅黑" w:eastAsia="微软雅黑" w:hAnsi="微软雅黑" w:hint="eastAsia"/>
          <w:color w:val="C00000"/>
          <w:sz w:val="28"/>
          <w:szCs w:val="28"/>
        </w:rPr>
        <w:t>公司简介</w:t>
      </w:r>
      <w:bookmarkEnd w:id="0"/>
      <w:bookmarkEnd w:id="1"/>
    </w:p>
    <w:p w:rsidR="00C32CC7" w:rsidRPr="005C5F3E" w:rsidRDefault="00C32CC7" w:rsidP="00C32CC7">
      <w:pPr>
        <w:pStyle w:val="a6"/>
        <w:spacing w:line="360" w:lineRule="atLeast"/>
        <w:ind w:left="0"/>
        <w:rPr>
          <w:rStyle w:val="a7"/>
        </w:rPr>
      </w:pPr>
      <w:r w:rsidRPr="005C5F3E">
        <w:rPr>
          <w:rStyle w:val="a7"/>
        </w:rPr>
        <w:t>[</w:t>
      </w:r>
      <w:r w:rsidRPr="005C5F3E">
        <w:rPr>
          <w:rStyle w:val="a7"/>
          <w:rFonts w:hint="eastAsia"/>
        </w:rPr>
        <w:t>关于我们</w:t>
      </w:r>
      <w:r w:rsidRPr="005C5F3E">
        <w:rPr>
          <w:rStyle w:val="a7"/>
        </w:rPr>
        <w:t xml:space="preserve">] </w:t>
      </w:r>
      <w:r w:rsidR="007825EB">
        <w:rPr>
          <w:rStyle w:val="a7"/>
          <w:rFonts w:hint="eastAsia"/>
        </w:rPr>
        <w:t>华信</w:t>
      </w:r>
      <w:r w:rsidRPr="005C5F3E">
        <w:rPr>
          <w:rStyle w:val="a7"/>
          <w:rFonts w:hint="eastAsia"/>
        </w:rPr>
        <w:t>咨询设计研究院有限公司</w:t>
      </w:r>
      <w:r w:rsidRPr="005C5F3E">
        <w:rPr>
          <w:rStyle w:val="a7"/>
          <w:sz w:val="21"/>
          <w:szCs w:val="21"/>
        </w:rPr>
        <w:t>Huaxin Consulting Co., Ltd</w:t>
      </w:r>
    </w:p>
    <w:p w:rsidR="00C32CC7" w:rsidRPr="00F1037D" w:rsidRDefault="007825EB" w:rsidP="00EF0F7E">
      <w:pPr>
        <w:spacing w:before="240" w:line="40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华信</w:t>
      </w:r>
      <w:r w:rsidR="00C32CC7" w:rsidRPr="005C5F3E">
        <w:rPr>
          <w:rFonts w:hint="eastAsia"/>
          <w:sz w:val="18"/>
          <w:szCs w:val="18"/>
        </w:rPr>
        <w:t>咨询设计研究院有限公司</w:t>
      </w:r>
      <w:r w:rsidR="00C32CC7">
        <w:rPr>
          <w:rFonts w:hint="eastAsia"/>
          <w:sz w:val="18"/>
          <w:szCs w:val="18"/>
        </w:rPr>
        <w:t>（原浙江省邮电规划设计研究院有限公司），</w:t>
      </w:r>
      <w:r w:rsidR="00C32CC7" w:rsidRPr="005C5F3E">
        <w:rPr>
          <w:rFonts w:hint="eastAsia"/>
          <w:sz w:val="18"/>
          <w:szCs w:val="18"/>
        </w:rPr>
        <w:t>是中国通信服务股份有限公司（</w:t>
      </w:r>
      <w:r w:rsidR="00C32CC7" w:rsidRPr="005C5F3E">
        <w:rPr>
          <w:sz w:val="18"/>
          <w:szCs w:val="18"/>
        </w:rPr>
        <w:t>0552HK</w:t>
      </w:r>
      <w:r w:rsidR="00C32CC7" w:rsidRPr="005C5F3E">
        <w:rPr>
          <w:rFonts w:hint="eastAsia"/>
          <w:sz w:val="18"/>
          <w:szCs w:val="18"/>
        </w:rPr>
        <w:t>）下属核心企业，国内领先的专业通信服务支撑商，是中国通信标准研究组成员单位</w:t>
      </w:r>
      <w:r w:rsidR="00E76CC1">
        <w:rPr>
          <w:rFonts w:hint="eastAsia"/>
          <w:sz w:val="18"/>
          <w:szCs w:val="18"/>
        </w:rPr>
        <w:t>，</w:t>
      </w:r>
      <w:r w:rsidR="00E76CC1" w:rsidRPr="00F1037D">
        <w:rPr>
          <w:rFonts w:hint="eastAsia"/>
          <w:sz w:val="18"/>
          <w:szCs w:val="18"/>
        </w:rPr>
        <w:t>中央企业先进集体</w:t>
      </w:r>
      <w:r w:rsidR="00481A7F" w:rsidRPr="00F1037D">
        <w:rPr>
          <w:rFonts w:hint="eastAsia"/>
          <w:sz w:val="18"/>
          <w:szCs w:val="18"/>
        </w:rPr>
        <w:t>，荣获</w:t>
      </w:r>
      <w:r w:rsidR="00481A7F" w:rsidRPr="00F1037D">
        <w:rPr>
          <w:rFonts w:hint="eastAsia"/>
          <w:sz w:val="18"/>
          <w:szCs w:val="18"/>
        </w:rPr>
        <w:t>2014</w:t>
      </w:r>
      <w:r w:rsidR="00481A7F" w:rsidRPr="00F1037D">
        <w:rPr>
          <w:rFonts w:hint="eastAsia"/>
          <w:sz w:val="18"/>
          <w:szCs w:val="18"/>
        </w:rPr>
        <w:t>年华东区最佳雇主</w:t>
      </w:r>
      <w:r w:rsidR="00C32CC7" w:rsidRPr="00481A7F">
        <w:rPr>
          <w:rFonts w:hint="eastAsia"/>
          <w:sz w:val="18"/>
          <w:szCs w:val="18"/>
        </w:rPr>
        <w:t>。持有国家颁发的甲级建筑工程设计、甲级通信工程设计、甲级咨询、甲级通信工程系统集成和招投标代理证书，同时持有国外承包工程经营许可证书。公司自</w:t>
      </w:r>
      <w:r w:rsidR="00C32CC7" w:rsidRPr="00481A7F">
        <w:rPr>
          <w:sz w:val="18"/>
          <w:szCs w:val="18"/>
        </w:rPr>
        <w:t>1984</w:t>
      </w:r>
      <w:r w:rsidR="00C32CC7" w:rsidRPr="00481A7F">
        <w:rPr>
          <w:rFonts w:hint="eastAsia"/>
          <w:sz w:val="18"/>
          <w:szCs w:val="18"/>
        </w:rPr>
        <w:t>年成</w:t>
      </w:r>
      <w:r w:rsidR="00C32CC7" w:rsidRPr="005C5F3E">
        <w:rPr>
          <w:rFonts w:hint="eastAsia"/>
          <w:sz w:val="18"/>
          <w:szCs w:val="18"/>
        </w:rPr>
        <w:t>立以来，一直为海内外运营商承担通信规划设计和建筑设计任务，提供技术咨询和经济管理咨询，已经成长为中国设计咨询领域最强的公司之一，公司连续多年被评为</w:t>
      </w:r>
      <w:r w:rsidR="00C32CC7" w:rsidRPr="005C5F3E">
        <w:rPr>
          <w:sz w:val="18"/>
          <w:szCs w:val="18"/>
        </w:rPr>
        <w:t>“</w:t>
      </w:r>
      <w:r w:rsidR="00C32CC7" w:rsidRPr="005C5F3E">
        <w:rPr>
          <w:rFonts w:hint="eastAsia"/>
          <w:sz w:val="18"/>
          <w:szCs w:val="18"/>
        </w:rPr>
        <w:t>全国百强勘察设计企业</w:t>
      </w:r>
      <w:r w:rsidR="00C32CC7" w:rsidRPr="005C5F3E">
        <w:rPr>
          <w:sz w:val="18"/>
          <w:szCs w:val="18"/>
        </w:rPr>
        <w:t>”</w:t>
      </w:r>
      <w:r w:rsidR="00C32CC7" w:rsidRPr="005C5F3E">
        <w:rPr>
          <w:rFonts w:hint="eastAsia"/>
          <w:sz w:val="18"/>
          <w:szCs w:val="18"/>
        </w:rPr>
        <w:t>。</w:t>
      </w:r>
    </w:p>
    <w:p w:rsidR="007928C2" w:rsidRDefault="00C32CC7" w:rsidP="00EF0F7E">
      <w:pPr>
        <w:widowControl/>
        <w:spacing w:line="400" w:lineRule="exact"/>
        <w:ind w:firstLineChars="200" w:firstLine="360"/>
        <w:rPr>
          <w:sz w:val="18"/>
          <w:szCs w:val="18"/>
        </w:rPr>
      </w:pPr>
      <w:r w:rsidRPr="005C5F3E">
        <w:rPr>
          <w:rFonts w:hint="eastAsia"/>
          <w:sz w:val="18"/>
          <w:szCs w:val="18"/>
        </w:rPr>
        <w:t>公司专业配套齐全，机构完善，人才荟萃。</w:t>
      </w:r>
      <w:r w:rsidR="009B43D8">
        <w:rPr>
          <w:rFonts w:hint="eastAsia"/>
          <w:sz w:val="18"/>
          <w:szCs w:val="18"/>
        </w:rPr>
        <w:t>公司</w:t>
      </w:r>
      <w:r w:rsidR="009B43D8" w:rsidRPr="005C5F3E">
        <w:rPr>
          <w:rFonts w:hint="eastAsia"/>
          <w:sz w:val="18"/>
          <w:szCs w:val="18"/>
        </w:rPr>
        <w:t>目前设置有五个通信设计院</w:t>
      </w:r>
      <w:r w:rsidR="009B43D8">
        <w:rPr>
          <w:rFonts w:hint="eastAsia"/>
          <w:sz w:val="18"/>
          <w:szCs w:val="18"/>
        </w:rPr>
        <w:t>、一个咨询研究院、两</w:t>
      </w:r>
      <w:r w:rsidR="009B43D8" w:rsidRPr="005C5F3E">
        <w:rPr>
          <w:rFonts w:hint="eastAsia"/>
          <w:sz w:val="18"/>
          <w:szCs w:val="18"/>
        </w:rPr>
        <w:t>个建筑设计院</w:t>
      </w:r>
      <w:r w:rsidR="009B43D8">
        <w:rPr>
          <w:rFonts w:hint="eastAsia"/>
          <w:sz w:val="18"/>
          <w:szCs w:val="18"/>
        </w:rPr>
        <w:t>和一个研究发展中心，并拥有</w:t>
      </w:r>
      <w:r w:rsidR="009B43D8" w:rsidRPr="00CE00EF">
        <w:rPr>
          <w:rFonts w:hint="eastAsia"/>
          <w:sz w:val="18"/>
          <w:szCs w:val="18"/>
        </w:rPr>
        <w:t>浙江省设计行业内唯一的云工程研究院</w:t>
      </w:r>
      <w:r w:rsidR="009B43D8">
        <w:rPr>
          <w:rFonts w:hint="eastAsia"/>
          <w:sz w:val="18"/>
          <w:szCs w:val="18"/>
        </w:rPr>
        <w:t>；</w:t>
      </w:r>
      <w:r w:rsidR="009B43D8" w:rsidRPr="005C5F3E">
        <w:rPr>
          <w:rFonts w:hint="eastAsia"/>
          <w:sz w:val="18"/>
          <w:szCs w:val="18"/>
        </w:rPr>
        <w:t>同时</w:t>
      </w:r>
      <w:r w:rsidR="009B43D8">
        <w:rPr>
          <w:rFonts w:hint="eastAsia"/>
          <w:sz w:val="18"/>
          <w:szCs w:val="18"/>
        </w:rPr>
        <w:t>在</w:t>
      </w:r>
      <w:r w:rsidR="009B43D8" w:rsidRPr="005C5F3E">
        <w:rPr>
          <w:rFonts w:hint="eastAsia"/>
          <w:sz w:val="18"/>
          <w:szCs w:val="18"/>
        </w:rPr>
        <w:t>北京</w:t>
      </w:r>
      <w:r w:rsidR="009B43D8">
        <w:rPr>
          <w:rFonts w:hint="eastAsia"/>
          <w:sz w:val="18"/>
          <w:szCs w:val="18"/>
        </w:rPr>
        <w:t>设有</w:t>
      </w:r>
      <w:r w:rsidR="009B43D8" w:rsidRPr="005C5F3E">
        <w:rPr>
          <w:rFonts w:hint="eastAsia"/>
          <w:sz w:val="18"/>
          <w:szCs w:val="18"/>
        </w:rPr>
        <w:t>分</w:t>
      </w:r>
      <w:r w:rsidR="009B43D8">
        <w:rPr>
          <w:rFonts w:hint="eastAsia"/>
          <w:sz w:val="18"/>
          <w:szCs w:val="18"/>
        </w:rPr>
        <w:t>公司，在广东设有分院，在上海、广西、天津、山东、新疆、湖北、安徽、云南、贵州、内蒙古</w:t>
      </w:r>
      <w:r w:rsidR="009B43D8" w:rsidRPr="005C5F3E">
        <w:rPr>
          <w:rFonts w:hint="eastAsia"/>
          <w:sz w:val="18"/>
          <w:szCs w:val="18"/>
        </w:rPr>
        <w:t>等地设置了办事处</w:t>
      </w:r>
      <w:r w:rsidR="009B43D8">
        <w:rPr>
          <w:rFonts w:hint="eastAsia"/>
          <w:sz w:val="18"/>
          <w:szCs w:val="18"/>
        </w:rPr>
        <w:t>。</w:t>
      </w:r>
      <w:r w:rsidR="009B43D8" w:rsidRPr="00F44B2D">
        <w:rPr>
          <w:rFonts w:hint="eastAsia"/>
          <w:sz w:val="18"/>
          <w:szCs w:val="18"/>
        </w:rPr>
        <w:t>结合业界前沿热点技术，设</w:t>
      </w:r>
      <w:r w:rsidR="009B43D8">
        <w:rPr>
          <w:rFonts w:hint="eastAsia"/>
          <w:sz w:val="18"/>
          <w:szCs w:val="18"/>
        </w:rPr>
        <w:t>有五</w:t>
      </w:r>
      <w:r w:rsidR="009B43D8" w:rsidRPr="00F44B2D">
        <w:rPr>
          <w:rFonts w:hint="eastAsia"/>
          <w:sz w:val="18"/>
          <w:szCs w:val="18"/>
        </w:rPr>
        <w:t>大研究中心：智慧城市研究中心、</w:t>
      </w:r>
      <w:r w:rsidR="009B43D8" w:rsidRPr="00F44B2D">
        <w:rPr>
          <w:rFonts w:hint="eastAsia"/>
          <w:sz w:val="18"/>
          <w:szCs w:val="18"/>
        </w:rPr>
        <w:t>LTE</w:t>
      </w:r>
      <w:r w:rsidR="009B43D8" w:rsidRPr="00F44B2D">
        <w:rPr>
          <w:rFonts w:hint="eastAsia"/>
          <w:sz w:val="18"/>
          <w:szCs w:val="18"/>
        </w:rPr>
        <w:t>研究中心、节能减排研究中心</w:t>
      </w:r>
      <w:r w:rsidR="009B43D8">
        <w:rPr>
          <w:rFonts w:hint="eastAsia"/>
          <w:sz w:val="18"/>
          <w:szCs w:val="18"/>
        </w:rPr>
        <w:t>、</w:t>
      </w:r>
      <w:r w:rsidR="009B43D8" w:rsidRPr="00F44B2D">
        <w:rPr>
          <w:rFonts w:hint="eastAsia"/>
          <w:sz w:val="18"/>
          <w:szCs w:val="18"/>
        </w:rPr>
        <w:t>光网络研究中心</w:t>
      </w:r>
      <w:r w:rsidR="009B43D8">
        <w:rPr>
          <w:rFonts w:hint="eastAsia"/>
          <w:sz w:val="18"/>
          <w:szCs w:val="18"/>
        </w:rPr>
        <w:t>及</w:t>
      </w:r>
      <w:r w:rsidR="009B43D8" w:rsidRPr="00F44B2D">
        <w:rPr>
          <w:rFonts w:hint="eastAsia"/>
          <w:sz w:val="18"/>
          <w:szCs w:val="18"/>
        </w:rPr>
        <w:t>能效管理研究中心，</w:t>
      </w:r>
      <w:r w:rsidR="009B43D8" w:rsidRPr="005C5F3E">
        <w:rPr>
          <w:rFonts w:hint="eastAsia"/>
          <w:sz w:val="18"/>
          <w:szCs w:val="18"/>
        </w:rPr>
        <w:t>专门从事</w:t>
      </w:r>
      <w:r w:rsidR="009B43D8">
        <w:rPr>
          <w:rFonts w:hint="eastAsia"/>
          <w:sz w:val="18"/>
          <w:szCs w:val="18"/>
        </w:rPr>
        <w:t>通信领域新技术新业务</w:t>
      </w:r>
      <w:r w:rsidR="009B43D8" w:rsidRPr="005C5F3E">
        <w:rPr>
          <w:rFonts w:hint="eastAsia"/>
          <w:sz w:val="18"/>
          <w:szCs w:val="18"/>
        </w:rPr>
        <w:t>的研究</w:t>
      </w:r>
      <w:r w:rsidR="009B43D8">
        <w:rPr>
          <w:rFonts w:hint="eastAsia"/>
          <w:sz w:val="18"/>
          <w:szCs w:val="18"/>
        </w:rPr>
        <w:t>和开发，</w:t>
      </w:r>
      <w:r w:rsidR="009B43D8" w:rsidRPr="00F44B2D">
        <w:rPr>
          <w:rFonts w:hint="eastAsia"/>
          <w:sz w:val="18"/>
          <w:szCs w:val="18"/>
        </w:rPr>
        <w:t>通过高端技术研究为客户提供更高质量的服务。</w:t>
      </w:r>
    </w:p>
    <w:p w:rsidR="009D4A99" w:rsidRDefault="007928C2" w:rsidP="00EF0F7E">
      <w:pPr>
        <w:spacing w:line="40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欢迎</w:t>
      </w:r>
      <w:r w:rsidR="009D4A99">
        <w:rPr>
          <w:rFonts w:hint="eastAsia"/>
          <w:sz w:val="18"/>
          <w:szCs w:val="18"/>
        </w:rPr>
        <w:t>登录公司主页</w:t>
      </w:r>
      <w:r w:rsidR="00515BF4">
        <w:rPr>
          <w:rFonts w:hint="eastAsia"/>
          <w:sz w:val="18"/>
          <w:szCs w:val="18"/>
        </w:rPr>
        <w:t>【</w:t>
      </w:r>
      <w:hyperlink r:id="rId8" w:history="1">
        <w:r w:rsidR="009D4A99" w:rsidRPr="003B7FB0">
          <w:rPr>
            <w:rStyle w:val="a8"/>
            <w:rFonts w:hint="eastAsia"/>
            <w:sz w:val="18"/>
            <w:szCs w:val="18"/>
          </w:rPr>
          <w:t>www.hxdi.com</w:t>
        </w:r>
      </w:hyperlink>
      <w:r w:rsidR="00515BF4" w:rsidRPr="008A3DE0">
        <w:rPr>
          <w:rFonts w:hint="eastAsia"/>
          <w:sz w:val="18"/>
          <w:szCs w:val="18"/>
        </w:rPr>
        <w:t>】</w:t>
      </w:r>
      <w:r w:rsidR="009D4A99">
        <w:rPr>
          <w:rFonts w:hint="eastAsia"/>
          <w:sz w:val="18"/>
          <w:szCs w:val="18"/>
        </w:rPr>
        <w:t>了解更多公司信息</w:t>
      </w:r>
      <w:r>
        <w:rPr>
          <w:rFonts w:hint="eastAsia"/>
          <w:sz w:val="18"/>
          <w:szCs w:val="18"/>
        </w:rPr>
        <w:t>。</w:t>
      </w:r>
    </w:p>
    <w:p w:rsidR="008A3DE0" w:rsidRPr="008A3DE0" w:rsidRDefault="009B43D8" w:rsidP="00EF0F7E">
      <w:pPr>
        <w:spacing w:line="40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</w:t>
      </w:r>
      <w:r>
        <w:rPr>
          <w:rFonts w:hint="eastAsia"/>
          <w:sz w:val="18"/>
          <w:szCs w:val="18"/>
        </w:rPr>
        <w:t>2015</w:t>
      </w:r>
      <w:r>
        <w:rPr>
          <w:rFonts w:hint="eastAsia"/>
          <w:sz w:val="18"/>
          <w:szCs w:val="18"/>
        </w:rPr>
        <w:t>校园招聘专区：</w:t>
      </w:r>
      <w:r w:rsidR="008A3DE0" w:rsidRPr="00526C98">
        <w:rPr>
          <w:rStyle w:val="a8"/>
        </w:rPr>
        <w:t>hxdi.campus.chinahr.com</w:t>
      </w:r>
      <w:r w:rsidR="0012263F">
        <w:rPr>
          <w:rFonts w:hint="eastAsia"/>
          <w:sz w:val="18"/>
          <w:szCs w:val="18"/>
        </w:rPr>
        <w:t>。</w:t>
      </w:r>
    </w:p>
    <w:p w:rsidR="00C32CC7" w:rsidRDefault="009B43D8" w:rsidP="00EF0F7E">
      <w:pPr>
        <w:spacing w:line="40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更多互动，</w:t>
      </w:r>
      <w:r w:rsidR="009D4A99">
        <w:rPr>
          <w:rFonts w:hint="eastAsia"/>
          <w:sz w:val="18"/>
          <w:szCs w:val="18"/>
        </w:rPr>
        <w:t>请关注</w:t>
      </w:r>
      <w:r w:rsidR="00437C03" w:rsidRPr="007928C2">
        <w:rPr>
          <w:rFonts w:hint="eastAsia"/>
          <w:b/>
          <w:color w:val="C00000"/>
          <w:sz w:val="18"/>
          <w:szCs w:val="18"/>
        </w:rPr>
        <w:t>新浪微博</w:t>
      </w:r>
      <w:r w:rsidR="00437C03" w:rsidRPr="007928C2">
        <w:rPr>
          <w:rFonts w:hint="eastAsia"/>
          <w:b/>
          <w:color w:val="C00000"/>
          <w:sz w:val="18"/>
          <w:szCs w:val="18"/>
        </w:rPr>
        <w:t>@</w:t>
      </w:r>
      <w:r w:rsidR="00437C03" w:rsidRPr="007928C2">
        <w:rPr>
          <w:rFonts w:hint="eastAsia"/>
          <w:b/>
          <w:color w:val="C00000"/>
          <w:sz w:val="18"/>
          <w:szCs w:val="18"/>
        </w:rPr>
        <w:t>华信校园招聘</w:t>
      </w:r>
      <w:r w:rsidR="009D4A99">
        <w:rPr>
          <w:rFonts w:hint="eastAsia"/>
          <w:sz w:val="18"/>
          <w:szCs w:val="18"/>
        </w:rPr>
        <w:t>及</w:t>
      </w:r>
      <w:r w:rsidR="00437C03">
        <w:rPr>
          <w:rFonts w:hint="eastAsia"/>
          <w:sz w:val="18"/>
          <w:szCs w:val="18"/>
        </w:rPr>
        <w:t>华信校招</w:t>
      </w:r>
      <w:r w:rsidR="00437C03" w:rsidRPr="007928C2">
        <w:rPr>
          <w:rFonts w:hint="eastAsia"/>
          <w:b/>
          <w:color w:val="C00000"/>
          <w:sz w:val="18"/>
          <w:szCs w:val="18"/>
        </w:rPr>
        <w:t>微信号</w:t>
      </w:r>
      <w:r w:rsidR="00437C03" w:rsidRPr="007928C2">
        <w:rPr>
          <w:rFonts w:hint="eastAsia"/>
          <w:b/>
          <w:color w:val="C00000"/>
          <w:sz w:val="18"/>
          <w:szCs w:val="18"/>
        </w:rPr>
        <w:t>Huaxincampus</w:t>
      </w:r>
      <w:r w:rsidR="009D4A99">
        <w:rPr>
          <w:rFonts w:hint="eastAsia"/>
          <w:sz w:val="18"/>
          <w:szCs w:val="18"/>
        </w:rPr>
        <w:t>，</w:t>
      </w:r>
      <w:r w:rsidR="00A91D5E">
        <w:rPr>
          <w:rFonts w:hint="eastAsia"/>
          <w:sz w:val="18"/>
          <w:szCs w:val="18"/>
        </w:rPr>
        <w:t>实时</w:t>
      </w:r>
      <w:r>
        <w:rPr>
          <w:rFonts w:hint="eastAsia"/>
          <w:sz w:val="18"/>
          <w:szCs w:val="18"/>
        </w:rPr>
        <w:t>参与</w:t>
      </w:r>
      <w:r w:rsidR="009D4A99">
        <w:rPr>
          <w:rFonts w:hint="eastAsia"/>
          <w:sz w:val="18"/>
          <w:szCs w:val="18"/>
        </w:rPr>
        <w:t>。</w:t>
      </w:r>
    </w:p>
    <w:p w:rsidR="00C32CC7" w:rsidRPr="007928C2" w:rsidRDefault="009B43D8" w:rsidP="00EF0F7E">
      <w:pPr>
        <w:pStyle w:val="1"/>
        <w:spacing w:after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2" w:name="_Toc399856598"/>
      <w:bookmarkStart w:id="3" w:name="_Toc400358866"/>
      <w:r>
        <w:rPr>
          <w:rFonts w:ascii="微软雅黑" w:eastAsia="微软雅黑" w:hAnsi="微软雅黑" w:hint="eastAsia"/>
          <w:color w:val="C00000"/>
          <w:sz w:val="28"/>
          <w:szCs w:val="28"/>
        </w:rPr>
        <w:t>校招</w:t>
      </w:r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 w:rsidR="00A4155C">
        <w:rPr>
          <w:rFonts w:ascii="微软雅黑" w:eastAsia="微软雅黑" w:hAnsi="微软雅黑" w:hint="eastAsia"/>
          <w:color w:val="C00000"/>
          <w:sz w:val="28"/>
          <w:szCs w:val="28"/>
        </w:rPr>
        <w:t>网申</w:t>
      </w:r>
      <w:bookmarkEnd w:id="2"/>
      <w:bookmarkEnd w:id="3"/>
      <w:r>
        <w:rPr>
          <w:rFonts w:ascii="微软雅黑" w:eastAsia="微软雅黑" w:hAnsi="微软雅黑" w:hint="eastAsia"/>
          <w:color w:val="C00000"/>
          <w:sz w:val="28"/>
          <w:szCs w:val="28"/>
        </w:rPr>
        <w:t>渠道</w:t>
      </w:r>
    </w:p>
    <w:p w:rsidR="009F5E81" w:rsidRPr="009F5E81" w:rsidRDefault="00A4155C" w:rsidP="006B6C89">
      <w:pPr>
        <w:spacing w:line="360" w:lineRule="auto"/>
        <w:rPr>
          <w:rFonts w:ascii="微软雅黑" w:eastAsia="微软雅黑" w:hAnsi="微软雅黑" w:cs="Times New Roman"/>
          <w:szCs w:val="21"/>
        </w:rPr>
      </w:pPr>
      <w:r w:rsidRPr="00621734">
        <w:rPr>
          <w:rFonts w:ascii="微软雅黑" w:eastAsia="微软雅黑" w:hAnsi="微软雅黑" w:cs="Times New Roman" w:hint="eastAsia"/>
          <w:b/>
          <w:szCs w:val="21"/>
        </w:rPr>
        <w:t>网申地址：</w:t>
      </w:r>
      <w:r w:rsidR="00EF0F7E">
        <w:rPr>
          <w:rFonts w:ascii="微软雅黑" w:eastAsia="微软雅黑" w:hAnsi="微软雅黑" w:cs="Times New Roman" w:hint="eastAsia"/>
          <w:b/>
          <w:szCs w:val="21"/>
        </w:rPr>
        <w:tab/>
      </w:r>
      <w:hyperlink r:id="rId9" w:history="1">
        <w:r w:rsidR="009B43D8" w:rsidRPr="00E31AA9">
          <w:rPr>
            <w:rStyle w:val="a8"/>
            <w:rFonts w:ascii="微软雅黑" w:eastAsia="微软雅黑" w:hAnsi="微软雅黑" w:cs="Times New Roman" w:hint="eastAsia"/>
            <w:szCs w:val="21"/>
          </w:rPr>
          <w:t>http://</w:t>
        </w:r>
        <w:r w:rsidR="009B43D8" w:rsidRPr="00E31AA9">
          <w:rPr>
            <w:rStyle w:val="a8"/>
            <w:rFonts w:ascii="微软雅黑" w:eastAsia="微软雅黑" w:hAnsi="微软雅黑" w:cs="Times New Roman"/>
            <w:szCs w:val="21"/>
          </w:rPr>
          <w:t>hxdi.campus.chinahr.com</w:t>
        </w:r>
      </w:hyperlink>
      <w:r w:rsidR="009B43D8">
        <w:rPr>
          <w:rFonts w:ascii="微软雅黑" w:eastAsia="微软雅黑" w:hAnsi="微软雅黑" w:cs="Times New Roman" w:hint="eastAsia"/>
          <w:szCs w:val="21"/>
        </w:rPr>
        <w:t xml:space="preserve"> </w:t>
      </w:r>
    </w:p>
    <w:p w:rsidR="00A4155C" w:rsidRPr="00621734" w:rsidRDefault="00A4155C" w:rsidP="006B6C89">
      <w:pPr>
        <w:spacing w:line="360" w:lineRule="auto"/>
        <w:rPr>
          <w:rFonts w:ascii="微软雅黑" w:eastAsia="微软雅黑" w:hAnsi="微软雅黑" w:cs="Times New Roman"/>
          <w:b/>
          <w:szCs w:val="21"/>
        </w:rPr>
      </w:pPr>
      <w:r w:rsidRPr="00621734">
        <w:rPr>
          <w:rFonts w:ascii="微软雅黑" w:eastAsia="微软雅黑" w:hAnsi="微软雅黑" w:cs="Times New Roman" w:hint="eastAsia"/>
          <w:b/>
          <w:szCs w:val="21"/>
        </w:rPr>
        <w:t>校招岗位：</w:t>
      </w:r>
      <w:r w:rsidR="00EF0F7E">
        <w:rPr>
          <w:rFonts w:ascii="微软雅黑" w:eastAsia="微软雅黑" w:hAnsi="微软雅黑" w:cs="Times New Roman" w:hint="eastAsia"/>
          <w:b/>
          <w:szCs w:val="21"/>
        </w:rPr>
        <w:tab/>
      </w:r>
    </w:p>
    <w:p w:rsidR="0011475C" w:rsidRDefault="009D4A99" w:rsidP="00EF0F7E">
      <w:pPr>
        <w:widowControl/>
        <w:ind w:firstLine="420"/>
        <w:rPr>
          <w:b/>
          <w:sz w:val="18"/>
          <w:szCs w:val="18"/>
        </w:rPr>
      </w:pPr>
      <w:r w:rsidRPr="00953ED7">
        <w:rPr>
          <w:rFonts w:hint="eastAsia"/>
          <w:b/>
          <w:sz w:val="18"/>
          <w:szCs w:val="18"/>
        </w:rPr>
        <w:t>通信设计类：</w:t>
      </w:r>
      <w:r w:rsidRPr="00953ED7">
        <w:rPr>
          <w:rFonts w:hint="eastAsia"/>
          <w:b/>
          <w:sz w:val="18"/>
          <w:szCs w:val="18"/>
        </w:rPr>
        <w:tab/>
      </w:r>
      <w:r w:rsidR="0011475C" w:rsidRPr="0011475C">
        <w:rPr>
          <w:rFonts w:ascii="宋体" w:hAnsi="宋体" w:cs="宋体" w:hint="eastAsia"/>
          <w:b/>
          <w:bCs/>
          <w:kern w:val="0"/>
          <w:sz w:val="18"/>
          <w:szCs w:val="18"/>
        </w:rPr>
        <w:t>无线网络设计</w:t>
      </w:r>
      <w:r w:rsidR="0011475C">
        <w:rPr>
          <w:rFonts w:hint="eastAsia"/>
          <w:b/>
          <w:sz w:val="18"/>
          <w:szCs w:val="18"/>
        </w:rPr>
        <w:t>、</w:t>
      </w:r>
      <w:r w:rsidR="0011475C" w:rsidRPr="0011475C">
        <w:rPr>
          <w:rFonts w:ascii="宋体" w:hAnsi="宋体" w:cs="宋体" w:hint="eastAsia"/>
          <w:b/>
          <w:bCs/>
          <w:kern w:val="0"/>
          <w:sz w:val="18"/>
          <w:szCs w:val="18"/>
        </w:rPr>
        <w:t>互联网信息技术</w:t>
      </w:r>
      <w:r w:rsidR="0011475C">
        <w:rPr>
          <w:rFonts w:ascii="宋体" w:hAnsi="宋体" w:cs="宋体" w:hint="eastAsia"/>
          <w:b/>
          <w:bCs/>
          <w:kern w:val="0"/>
          <w:sz w:val="18"/>
          <w:szCs w:val="18"/>
        </w:rPr>
        <w:t>、</w:t>
      </w:r>
      <w:r w:rsidR="0011475C" w:rsidRPr="0011475C">
        <w:rPr>
          <w:rFonts w:ascii="宋体" w:hAnsi="宋体" w:cs="宋体" w:hint="eastAsia"/>
          <w:b/>
          <w:bCs/>
          <w:kern w:val="0"/>
          <w:sz w:val="18"/>
          <w:szCs w:val="18"/>
        </w:rPr>
        <w:t>光通信网络设计</w:t>
      </w:r>
      <w:r w:rsidR="0011475C">
        <w:rPr>
          <w:rFonts w:ascii="宋体" w:hAnsi="宋体" w:cs="宋体" w:hint="eastAsia"/>
          <w:b/>
          <w:bCs/>
          <w:kern w:val="0"/>
          <w:sz w:val="18"/>
          <w:szCs w:val="18"/>
        </w:rPr>
        <w:t>、</w:t>
      </w:r>
      <w:r w:rsidR="0011475C" w:rsidRPr="0011475C">
        <w:rPr>
          <w:rFonts w:ascii="宋体" w:hAnsi="宋体" w:cs="宋体" w:hint="eastAsia"/>
          <w:b/>
          <w:bCs/>
          <w:kern w:val="0"/>
          <w:sz w:val="18"/>
          <w:szCs w:val="18"/>
        </w:rPr>
        <w:t>通信电源设计</w:t>
      </w:r>
    </w:p>
    <w:p w:rsidR="0011475C" w:rsidRPr="0011475C" w:rsidRDefault="0011475C" w:rsidP="0011475C">
      <w:pPr>
        <w:widowControl/>
        <w:ind w:firstLine="420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ab/>
      </w:r>
      <w:r>
        <w:rPr>
          <w:rFonts w:ascii="宋体" w:hAnsi="宋体" w:cs="宋体" w:hint="eastAsia"/>
          <w:bCs/>
          <w:kern w:val="0"/>
          <w:sz w:val="18"/>
          <w:szCs w:val="18"/>
        </w:rPr>
        <w:t>工作地：</w:t>
      </w:r>
      <w:r>
        <w:rPr>
          <w:rFonts w:ascii="宋体" w:hAnsi="宋体" w:cs="宋体" w:hint="eastAsia"/>
          <w:bCs/>
          <w:kern w:val="0"/>
          <w:sz w:val="18"/>
          <w:szCs w:val="18"/>
        </w:rPr>
        <w:tab/>
        <w:t>杭州、北京、</w:t>
      </w:r>
      <w:r w:rsidRPr="0011475C">
        <w:rPr>
          <w:rFonts w:ascii="宋体" w:hAnsi="宋体" w:cs="宋体" w:hint="eastAsia"/>
          <w:bCs/>
          <w:kern w:val="0"/>
          <w:sz w:val="18"/>
          <w:szCs w:val="18"/>
        </w:rPr>
        <w:t>南宁、长春、天津、乌鲁木齐、海口</w:t>
      </w:r>
      <w:r>
        <w:rPr>
          <w:rFonts w:ascii="宋体" w:hAnsi="宋体" w:cs="宋体" w:hint="eastAsia"/>
          <w:bCs/>
          <w:kern w:val="0"/>
          <w:sz w:val="18"/>
          <w:szCs w:val="18"/>
        </w:rPr>
        <w:t>、石家庄</w:t>
      </w:r>
    </w:p>
    <w:p w:rsidR="0071389D" w:rsidRPr="00953ED7" w:rsidRDefault="0071389D" w:rsidP="00EF0F7E">
      <w:pPr>
        <w:widowControl/>
        <w:ind w:firstLine="420"/>
        <w:rPr>
          <w:b/>
          <w:sz w:val="18"/>
          <w:szCs w:val="18"/>
        </w:rPr>
      </w:pPr>
      <w:r w:rsidRPr="00953ED7">
        <w:rPr>
          <w:rFonts w:hint="eastAsia"/>
          <w:b/>
          <w:sz w:val="18"/>
          <w:szCs w:val="18"/>
        </w:rPr>
        <w:lastRenderedPageBreak/>
        <w:t>建筑设计类：</w:t>
      </w:r>
      <w:r w:rsidRPr="00953ED7">
        <w:rPr>
          <w:rFonts w:hint="eastAsia"/>
          <w:b/>
          <w:sz w:val="18"/>
          <w:szCs w:val="18"/>
        </w:rPr>
        <w:tab/>
      </w:r>
      <w:r w:rsidRPr="00A61E41">
        <w:rPr>
          <w:rFonts w:hint="eastAsia"/>
          <w:b/>
          <w:sz w:val="18"/>
          <w:szCs w:val="18"/>
        </w:rPr>
        <w:t>建筑设计、结构设计、给排水设计、暖通设计、建筑电气设计、</w:t>
      </w:r>
      <w:r w:rsidR="008A530D" w:rsidRPr="00071B5E">
        <w:rPr>
          <w:rFonts w:hint="eastAsia"/>
          <w:b/>
          <w:sz w:val="18"/>
          <w:szCs w:val="18"/>
        </w:rPr>
        <w:t>建筑工程管理</w:t>
      </w:r>
    </w:p>
    <w:p w:rsidR="0071389D" w:rsidRPr="00953ED7" w:rsidRDefault="0071389D" w:rsidP="00EF0F7E">
      <w:pPr>
        <w:widowControl/>
        <w:ind w:firstLine="420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ab/>
      </w:r>
      <w:r>
        <w:rPr>
          <w:rFonts w:ascii="宋体" w:hAnsi="宋体" w:cs="宋体" w:hint="eastAsia"/>
          <w:bCs/>
          <w:kern w:val="0"/>
          <w:sz w:val="18"/>
          <w:szCs w:val="18"/>
        </w:rPr>
        <w:t>工作地：</w:t>
      </w:r>
      <w:r>
        <w:rPr>
          <w:rFonts w:ascii="宋体" w:hAnsi="宋体" w:cs="宋体" w:hint="eastAsia"/>
          <w:bCs/>
          <w:kern w:val="0"/>
          <w:sz w:val="18"/>
          <w:szCs w:val="18"/>
        </w:rPr>
        <w:tab/>
      </w:r>
      <w:r w:rsidR="00317C8D">
        <w:rPr>
          <w:rFonts w:ascii="宋体" w:hAnsi="宋体" w:cs="宋体" w:hint="eastAsia"/>
          <w:bCs/>
          <w:kern w:val="0"/>
          <w:sz w:val="18"/>
          <w:szCs w:val="18"/>
        </w:rPr>
        <w:t>杭州、</w:t>
      </w:r>
      <w:r w:rsidR="00317C8D" w:rsidRPr="00317C8D">
        <w:rPr>
          <w:rFonts w:ascii="宋体" w:hAnsi="宋体" w:cs="宋体" w:hint="eastAsia"/>
          <w:bCs/>
          <w:kern w:val="0"/>
          <w:sz w:val="18"/>
          <w:szCs w:val="18"/>
        </w:rPr>
        <w:t>天津</w:t>
      </w:r>
      <w:r w:rsidR="00F86B63">
        <w:rPr>
          <w:rFonts w:ascii="宋体" w:hAnsi="宋体" w:cs="宋体" w:hint="eastAsia"/>
          <w:bCs/>
          <w:kern w:val="0"/>
          <w:sz w:val="18"/>
          <w:szCs w:val="18"/>
        </w:rPr>
        <w:t>、昆明</w:t>
      </w:r>
    </w:p>
    <w:p w:rsidR="0071389D" w:rsidRPr="00A61E41" w:rsidRDefault="0071389D" w:rsidP="00EF0F7E">
      <w:pPr>
        <w:widowControl/>
        <w:ind w:firstLine="420"/>
        <w:rPr>
          <w:b/>
          <w:sz w:val="18"/>
          <w:szCs w:val="18"/>
        </w:rPr>
      </w:pPr>
      <w:r w:rsidRPr="00953ED7">
        <w:rPr>
          <w:rFonts w:hint="eastAsia"/>
          <w:b/>
          <w:sz w:val="18"/>
          <w:szCs w:val="18"/>
        </w:rPr>
        <w:t>管理咨询类：</w:t>
      </w:r>
      <w:r w:rsidRPr="00953ED7">
        <w:rPr>
          <w:rFonts w:hint="eastAsia"/>
          <w:b/>
          <w:sz w:val="18"/>
          <w:szCs w:val="18"/>
        </w:rPr>
        <w:tab/>
      </w:r>
      <w:r w:rsidRPr="00A61E41">
        <w:rPr>
          <w:rFonts w:hint="eastAsia"/>
          <w:b/>
          <w:sz w:val="18"/>
          <w:szCs w:val="18"/>
        </w:rPr>
        <w:t>企业管理咨询</w:t>
      </w:r>
      <w:r w:rsidR="00A61E41" w:rsidRPr="00A61E41">
        <w:rPr>
          <w:rFonts w:hint="eastAsia"/>
          <w:b/>
          <w:sz w:val="18"/>
          <w:szCs w:val="18"/>
        </w:rPr>
        <w:t>师</w:t>
      </w:r>
      <w:r w:rsidR="00E56E73">
        <w:rPr>
          <w:rFonts w:hint="eastAsia"/>
          <w:b/>
          <w:sz w:val="18"/>
          <w:szCs w:val="18"/>
        </w:rPr>
        <w:t>、招标代理工程师</w:t>
      </w:r>
    </w:p>
    <w:p w:rsidR="0071389D" w:rsidRPr="00953ED7" w:rsidRDefault="0071389D" w:rsidP="00EF0F7E">
      <w:pPr>
        <w:widowControl/>
        <w:ind w:firstLine="420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ab/>
        <w:t>工作地：</w:t>
      </w:r>
      <w:r>
        <w:rPr>
          <w:rFonts w:ascii="宋体" w:hAnsi="宋体" w:cs="宋体" w:hint="eastAsia"/>
          <w:bCs/>
          <w:kern w:val="0"/>
          <w:sz w:val="18"/>
          <w:szCs w:val="18"/>
        </w:rPr>
        <w:tab/>
      </w:r>
      <w:r>
        <w:rPr>
          <w:rFonts w:hint="eastAsia"/>
          <w:sz w:val="18"/>
          <w:szCs w:val="18"/>
        </w:rPr>
        <w:t>杭州、北京</w:t>
      </w:r>
      <w:r w:rsidR="00040F9A">
        <w:rPr>
          <w:rFonts w:hint="eastAsia"/>
          <w:sz w:val="18"/>
          <w:szCs w:val="18"/>
        </w:rPr>
        <w:t>、</w:t>
      </w:r>
      <w:r w:rsidR="00040F9A" w:rsidRPr="00040F9A">
        <w:rPr>
          <w:rFonts w:hint="eastAsia"/>
          <w:sz w:val="18"/>
          <w:szCs w:val="18"/>
        </w:rPr>
        <w:t>石家庄</w:t>
      </w:r>
      <w:r w:rsidR="00040F9A">
        <w:rPr>
          <w:rFonts w:hint="eastAsia"/>
          <w:sz w:val="18"/>
          <w:szCs w:val="18"/>
        </w:rPr>
        <w:t>、</w:t>
      </w:r>
      <w:r w:rsidR="00040F9A" w:rsidRPr="00040F9A">
        <w:rPr>
          <w:rFonts w:hint="eastAsia"/>
          <w:sz w:val="18"/>
          <w:szCs w:val="18"/>
        </w:rPr>
        <w:t>郑州</w:t>
      </w:r>
    </w:p>
    <w:p w:rsidR="0071389D" w:rsidRPr="00A61E41" w:rsidRDefault="0071389D" w:rsidP="00EF0F7E">
      <w:pPr>
        <w:widowControl/>
        <w:ind w:firstLine="420"/>
        <w:rPr>
          <w:b/>
          <w:sz w:val="18"/>
          <w:szCs w:val="18"/>
        </w:rPr>
      </w:pPr>
      <w:r w:rsidRPr="00D40444">
        <w:rPr>
          <w:rFonts w:hint="eastAsia"/>
          <w:b/>
          <w:sz w:val="18"/>
          <w:szCs w:val="18"/>
        </w:rPr>
        <w:t>软件研发类：</w:t>
      </w:r>
      <w:r>
        <w:rPr>
          <w:rFonts w:hint="eastAsia"/>
          <w:b/>
          <w:sz w:val="18"/>
          <w:szCs w:val="18"/>
        </w:rPr>
        <w:t xml:space="preserve"> </w:t>
      </w:r>
      <w:r w:rsidR="007928C2">
        <w:rPr>
          <w:rFonts w:hint="eastAsia"/>
          <w:b/>
          <w:sz w:val="18"/>
          <w:szCs w:val="18"/>
        </w:rPr>
        <w:tab/>
      </w:r>
      <w:r w:rsidRPr="00A61E41">
        <w:rPr>
          <w:rFonts w:hint="eastAsia"/>
          <w:b/>
          <w:sz w:val="18"/>
          <w:szCs w:val="18"/>
        </w:rPr>
        <w:t>JAVA</w:t>
      </w:r>
      <w:r w:rsidRPr="00A61E41">
        <w:rPr>
          <w:rFonts w:hint="eastAsia"/>
          <w:b/>
          <w:sz w:val="18"/>
          <w:szCs w:val="18"/>
        </w:rPr>
        <w:t>开发工程师、实施工程师</w:t>
      </w:r>
    </w:p>
    <w:p w:rsidR="00A61E41" w:rsidRPr="00E534CB" w:rsidRDefault="0071389D" w:rsidP="00EF0F7E">
      <w:pPr>
        <w:widowControl/>
        <w:ind w:firstLineChars="432" w:firstLine="778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>工作地：</w:t>
      </w:r>
      <w:r w:rsidR="007928C2">
        <w:rPr>
          <w:rFonts w:ascii="宋体" w:hAnsi="宋体" w:cs="宋体" w:hint="eastAsia"/>
          <w:bCs/>
          <w:kern w:val="0"/>
          <w:sz w:val="18"/>
          <w:szCs w:val="18"/>
        </w:rPr>
        <w:tab/>
      </w:r>
      <w:r w:rsidRPr="00953ED7">
        <w:rPr>
          <w:rFonts w:ascii="宋体" w:hAnsi="宋体" w:cs="宋体" w:hint="eastAsia"/>
          <w:bCs/>
          <w:kern w:val="0"/>
          <w:sz w:val="18"/>
          <w:szCs w:val="18"/>
        </w:rPr>
        <w:t>杭州</w:t>
      </w:r>
    </w:p>
    <w:p w:rsidR="00E534CB" w:rsidRPr="005939D8" w:rsidRDefault="00E534CB" w:rsidP="00EF0F7E">
      <w:pPr>
        <w:widowControl/>
        <w:ind w:firstLine="42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云工程研究：</w:t>
      </w:r>
      <w:r w:rsidR="009B43D8">
        <w:rPr>
          <w:rFonts w:hint="eastAsia"/>
          <w:b/>
          <w:sz w:val="18"/>
          <w:szCs w:val="18"/>
        </w:rPr>
        <w:tab/>
      </w:r>
      <w:r w:rsidR="005939D8" w:rsidRPr="009B43D8">
        <w:rPr>
          <w:rFonts w:hint="eastAsia"/>
          <w:b/>
          <w:sz w:val="18"/>
          <w:szCs w:val="18"/>
        </w:rPr>
        <w:t>大数据挖掘与分析</w:t>
      </w:r>
      <w:r w:rsidR="009B43D8" w:rsidRPr="009B43D8">
        <w:rPr>
          <w:rFonts w:hint="eastAsia"/>
          <w:b/>
          <w:sz w:val="18"/>
          <w:szCs w:val="18"/>
        </w:rPr>
        <w:t>研究及开发人员、</w:t>
      </w:r>
      <w:r w:rsidR="005939D8" w:rsidRPr="009B43D8">
        <w:rPr>
          <w:rFonts w:hint="eastAsia"/>
          <w:b/>
          <w:sz w:val="18"/>
          <w:szCs w:val="18"/>
        </w:rPr>
        <w:t>下一代行业应用</w:t>
      </w:r>
      <w:r w:rsidR="005939D8" w:rsidRPr="009B43D8">
        <w:rPr>
          <w:rFonts w:hint="eastAsia"/>
          <w:b/>
          <w:sz w:val="18"/>
          <w:szCs w:val="18"/>
        </w:rPr>
        <w:t>Paas</w:t>
      </w:r>
      <w:r w:rsidR="005939D8" w:rsidRPr="009B43D8">
        <w:rPr>
          <w:rFonts w:hint="eastAsia"/>
          <w:b/>
          <w:sz w:val="18"/>
          <w:szCs w:val="18"/>
        </w:rPr>
        <w:t>平台研究</w:t>
      </w:r>
      <w:r w:rsidR="009B43D8" w:rsidRPr="009B43D8">
        <w:rPr>
          <w:rFonts w:hint="eastAsia"/>
          <w:b/>
          <w:sz w:val="18"/>
          <w:szCs w:val="18"/>
        </w:rPr>
        <w:t>及开发人员</w:t>
      </w:r>
    </w:p>
    <w:p w:rsidR="00E534CB" w:rsidRPr="00E534CB" w:rsidRDefault="00E534CB" w:rsidP="00EF0F7E">
      <w:pPr>
        <w:widowControl/>
        <w:ind w:firstLineChars="432" w:firstLine="778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>工作地：</w:t>
      </w:r>
      <w:r>
        <w:rPr>
          <w:rFonts w:ascii="宋体" w:hAnsi="宋体" w:cs="宋体" w:hint="eastAsia"/>
          <w:bCs/>
          <w:kern w:val="0"/>
          <w:sz w:val="18"/>
          <w:szCs w:val="18"/>
        </w:rPr>
        <w:tab/>
      </w:r>
      <w:r w:rsidRPr="00953ED7">
        <w:rPr>
          <w:rFonts w:ascii="宋体" w:hAnsi="宋体" w:cs="宋体" w:hint="eastAsia"/>
          <w:bCs/>
          <w:kern w:val="0"/>
          <w:sz w:val="18"/>
          <w:szCs w:val="18"/>
        </w:rPr>
        <w:t>杭州</w:t>
      </w:r>
    </w:p>
    <w:p w:rsidR="008D30D1" w:rsidRPr="00A61E41" w:rsidRDefault="008D30D1" w:rsidP="00EF0F7E">
      <w:pPr>
        <w:widowControl/>
        <w:spacing w:line="600" w:lineRule="auto"/>
        <w:ind w:firstLine="420"/>
        <w:rPr>
          <w:b/>
          <w:sz w:val="18"/>
          <w:szCs w:val="18"/>
        </w:rPr>
      </w:pPr>
      <w:r w:rsidRPr="00A61E41">
        <w:rPr>
          <w:rFonts w:hint="eastAsia"/>
          <w:b/>
          <w:sz w:val="18"/>
          <w:szCs w:val="18"/>
        </w:rPr>
        <w:t>我们期待这样的你加盟华信：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5C5F3E">
        <w:rPr>
          <w:rFonts w:hint="eastAsia"/>
          <w:sz w:val="18"/>
          <w:szCs w:val="18"/>
        </w:rPr>
        <w:t>致力于通信</w:t>
      </w:r>
      <w:r w:rsidR="00A61E41">
        <w:rPr>
          <w:rFonts w:hint="eastAsia"/>
          <w:sz w:val="18"/>
          <w:szCs w:val="18"/>
        </w:rPr>
        <w:t>网络设计及通信建筑设计</w:t>
      </w:r>
      <w:r w:rsidRPr="005C5F3E">
        <w:rPr>
          <w:rFonts w:hint="eastAsia"/>
          <w:sz w:val="18"/>
          <w:szCs w:val="18"/>
        </w:rPr>
        <w:t>行业</w:t>
      </w:r>
      <w:r>
        <w:rPr>
          <w:rFonts w:hint="eastAsia"/>
          <w:sz w:val="18"/>
          <w:szCs w:val="18"/>
        </w:rPr>
        <w:t>管理</w:t>
      </w:r>
      <w:r w:rsidRPr="005C5F3E">
        <w:rPr>
          <w:rFonts w:hint="eastAsia"/>
          <w:sz w:val="18"/>
          <w:szCs w:val="18"/>
        </w:rPr>
        <w:t>咨询、</w:t>
      </w:r>
      <w:r>
        <w:rPr>
          <w:rFonts w:hint="eastAsia"/>
          <w:sz w:val="18"/>
          <w:szCs w:val="18"/>
        </w:rPr>
        <w:t>技术咨询</w:t>
      </w:r>
      <w:r w:rsidRPr="005C5F3E">
        <w:rPr>
          <w:rFonts w:hint="eastAsia"/>
          <w:sz w:val="18"/>
          <w:szCs w:val="18"/>
        </w:rPr>
        <w:t>事业；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全日制本科及以上学历，部分岗位需硕士</w:t>
      </w:r>
      <w:r w:rsidR="002F70E6">
        <w:rPr>
          <w:rFonts w:hint="eastAsia"/>
          <w:sz w:val="18"/>
          <w:szCs w:val="18"/>
        </w:rPr>
        <w:t>或博士</w:t>
      </w:r>
      <w:r>
        <w:rPr>
          <w:rFonts w:hint="eastAsia"/>
          <w:sz w:val="18"/>
          <w:szCs w:val="18"/>
        </w:rPr>
        <w:t>以上学历。</w:t>
      </w:r>
    </w:p>
    <w:p w:rsidR="008D30D1" w:rsidRPr="000265A9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F273EB">
        <w:rPr>
          <w:rFonts w:hint="eastAsia"/>
          <w:sz w:val="18"/>
          <w:szCs w:val="18"/>
        </w:rPr>
        <w:t>具备</w:t>
      </w:r>
      <w:r>
        <w:rPr>
          <w:rFonts w:hint="eastAsia"/>
          <w:sz w:val="18"/>
          <w:szCs w:val="18"/>
        </w:rPr>
        <w:t>扎实的专业基础，具有较强的学习能力、良好的在校表现及社会实践经历。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学习成绩优良，具备良好的语言及文字表达能力、沟通能力、协调能力。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AC5A39">
        <w:rPr>
          <w:rFonts w:hint="eastAsia"/>
          <w:sz w:val="18"/>
          <w:szCs w:val="18"/>
        </w:rPr>
        <w:t>诚实守信，</w:t>
      </w:r>
      <w:r>
        <w:rPr>
          <w:rFonts w:hint="eastAsia"/>
          <w:sz w:val="18"/>
          <w:szCs w:val="18"/>
        </w:rPr>
        <w:t>积极进取，</w:t>
      </w:r>
      <w:r w:rsidRPr="00F273EB">
        <w:rPr>
          <w:rFonts w:hint="eastAsia"/>
          <w:sz w:val="18"/>
          <w:szCs w:val="18"/>
        </w:rPr>
        <w:t>具有</w:t>
      </w:r>
      <w:r>
        <w:rPr>
          <w:rFonts w:hint="eastAsia"/>
          <w:sz w:val="18"/>
          <w:szCs w:val="18"/>
        </w:rPr>
        <w:t>良好的</w:t>
      </w:r>
      <w:r w:rsidRPr="00F273EB">
        <w:rPr>
          <w:rFonts w:hint="eastAsia"/>
          <w:sz w:val="18"/>
          <w:szCs w:val="18"/>
        </w:rPr>
        <w:t>服务意识、竞争意识</w:t>
      </w:r>
      <w:r>
        <w:rPr>
          <w:rFonts w:hint="eastAsia"/>
          <w:sz w:val="18"/>
          <w:szCs w:val="18"/>
        </w:rPr>
        <w:t>、</w:t>
      </w:r>
      <w:r w:rsidRPr="00F273EB">
        <w:rPr>
          <w:rFonts w:hint="eastAsia"/>
          <w:sz w:val="18"/>
          <w:szCs w:val="18"/>
        </w:rPr>
        <w:t>团队合作精神</w:t>
      </w:r>
      <w:r>
        <w:rPr>
          <w:rFonts w:hint="eastAsia"/>
          <w:sz w:val="18"/>
          <w:szCs w:val="18"/>
        </w:rPr>
        <w:t>和责任心。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4A7B57">
        <w:rPr>
          <w:rFonts w:hint="eastAsia"/>
          <w:sz w:val="18"/>
          <w:szCs w:val="18"/>
        </w:rPr>
        <w:t>身体健康，工作中能适应长期</w:t>
      </w:r>
      <w:r w:rsidRPr="004A7B57">
        <w:rPr>
          <w:rFonts w:hint="eastAsia"/>
          <w:sz w:val="18"/>
          <w:szCs w:val="18"/>
        </w:rPr>
        <w:t>/</w:t>
      </w:r>
      <w:r w:rsidRPr="004A7B57">
        <w:rPr>
          <w:rFonts w:hint="eastAsia"/>
          <w:sz w:val="18"/>
          <w:szCs w:val="18"/>
        </w:rPr>
        <w:t>频繁出差。</w:t>
      </w:r>
    </w:p>
    <w:p w:rsidR="00C32CC7" w:rsidRPr="007928C2" w:rsidRDefault="00C32CC7" w:rsidP="00EF0F7E">
      <w:pPr>
        <w:pStyle w:val="1"/>
        <w:pBdr>
          <w:bottom w:val="single" w:sz="24" w:space="1" w:color="970100"/>
        </w:pBdr>
        <w:spacing w:before="120" w:after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4" w:name="_Toc399856599"/>
      <w:bookmarkStart w:id="5" w:name="_Toc400358867"/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招聘流程及注意事项</w:t>
      </w:r>
      <w:bookmarkEnd w:id="4"/>
      <w:bookmarkEnd w:id="5"/>
    </w:p>
    <w:p w:rsidR="00E8548D" w:rsidRDefault="007928C2" w:rsidP="00E8548D">
      <w:pPr>
        <w:ind w:firstLineChars="200" w:firstLine="420"/>
        <w:rPr>
          <w:rFonts w:ascii="宋体" w:eastAsia="宋体" w:hAnsi="宋体" w:cs="宋体"/>
          <w:noProof/>
          <w:kern w:val="0"/>
          <w:sz w:val="24"/>
          <w:szCs w:val="24"/>
        </w:rPr>
      </w:pPr>
      <w:r w:rsidRPr="007928C2">
        <w:rPr>
          <w:rFonts w:ascii="微软雅黑" w:eastAsia="微软雅黑" w:hAnsi="微软雅黑" w:hint="eastAsia"/>
          <w:b/>
          <w:szCs w:val="21"/>
        </w:rPr>
        <w:t>招聘流程：</w:t>
      </w:r>
      <w:r w:rsidRPr="007928C2">
        <w:rPr>
          <w:rFonts w:ascii="微软雅黑" w:eastAsia="微软雅黑" w:hAnsi="微软雅黑" w:hint="eastAsia"/>
          <w:b/>
          <w:szCs w:val="21"/>
        </w:rPr>
        <w:tab/>
      </w:r>
    </w:p>
    <w:p w:rsidR="000034E1" w:rsidRPr="00E8548D" w:rsidRDefault="00EF0F7E" w:rsidP="002D7BEA">
      <w:pPr>
        <w:ind w:left="360"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24325" cy="1519488"/>
            <wp:effectExtent l="0" t="0" r="0" b="5080"/>
            <wp:docPr id="1" name="图片 1" descr="C:\Documents and Settings\Administrator\Application Data\Tencent\Users\1014146375\QQ\WinTemp\RichOle\8[Y%]7NAW{`SAW}CRE}PB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1014146375\QQ\WinTemp\RichOle\8[Y%]7NAW{`SAW}CRE}PBQ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62" cy="152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E7" w:rsidRDefault="001770E7" w:rsidP="00EF0F7E">
      <w:pPr>
        <w:widowControl/>
        <w:spacing w:line="300" w:lineRule="exact"/>
        <w:ind w:left="2098" w:rightChars="202" w:right="424" w:hanging="1678"/>
        <w:rPr>
          <w:szCs w:val="21"/>
        </w:rPr>
      </w:pPr>
      <w:r w:rsidRPr="007928C2">
        <w:rPr>
          <w:rFonts w:ascii="微软雅黑" w:eastAsia="微软雅黑" w:hAnsi="微软雅黑" w:hint="eastAsia"/>
          <w:b/>
          <w:szCs w:val="21"/>
        </w:rPr>
        <w:t>笔试：</w:t>
      </w:r>
      <w:r>
        <w:rPr>
          <w:rFonts w:hint="eastAsia"/>
          <w:b/>
          <w:szCs w:val="21"/>
        </w:rPr>
        <w:tab/>
      </w:r>
      <w:r w:rsidR="00DF6326" w:rsidRPr="00DF6326">
        <w:rPr>
          <w:rFonts w:hint="eastAsia"/>
          <w:sz w:val="18"/>
          <w:szCs w:val="18"/>
        </w:rPr>
        <w:t>网上</w:t>
      </w:r>
      <w:r w:rsidR="00DF6326">
        <w:rPr>
          <w:rFonts w:hint="eastAsia"/>
          <w:sz w:val="18"/>
          <w:szCs w:val="18"/>
        </w:rPr>
        <w:t>或现场</w:t>
      </w:r>
      <w:r w:rsidRPr="000539A2">
        <w:rPr>
          <w:rFonts w:hint="eastAsia"/>
          <w:sz w:val="18"/>
          <w:szCs w:val="18"/>
        </w:rPr>
        <w:t>投递简历并通过筛选的应聘者，我们将在</w:t>
      </w:r>
      <w:r>
        <w:rPr>
          <w:rFonts w:hint="eastAsia"/>
          <w:sz w:val="18"/>
          <w:szCs w:val="18"/>
        </w:rPr>
        <w:t>招聘</w:t>
      </w:r>
      <w:r w:rsidRPr="000539A2">
        <w:rPr>
          <w:rFonts w:hint="eastAsia"/>
          <w:sz w:val="18"/>
          <w:szCs w:val="18"/>
        </w:rPr>
        <w:t>会结束之后</w:t>
      </w:r>
      <w:r w:rsidR="00DF6326">
        <w:rPr>
          <w:rFonts w:hint="eastAsia"/>
          <w:sz w:val="18"/>
          <w:szCs w:val="18"/>
        </w:rPr>
        <w:t>1-2</w:t>
      </w:r>
      <w:r w:rsidR="00DF6326">
        <w:rPr>
          <w:rFonts w:hint="eastAsia"/>
          <w:sz w:val="18"/>
          <w:szCs w:val="18"/>
        </w:rPr>
        <w:t>天内</w:t>
      </w:r>
      <w:r w:rsidRPr="000539A2">
        <w:rPr>
          <w:rFonts w:hint="eastAsia"/>
          <w:sz w:val="18"/>
          <w:szCs w:val="18"/>
        </w:rPr>
        <w:t>安排笔试。在此之前您将会收到一封关于“笔试通知信”内容的</w:t>
      </w:r>
      <w:r w:rsidRPr="000539A2">
        <w:rPr>
          <w:rFonts w:hint="eastAsia"/>
          <w:sz w:val="18"/>
          <w:szCs w:val="18"/>
        </w:rPr>
        <w:t>EMAIL</w:t>
      </w:r>
      <w:r w:rsidR="00DF6326">
        <w:rPr>
          <w:rFonts w:hint="eastAsia"/>
          <w:sz w:val="18"/>
          <w:szCs w:val="18"/>
        </w:rPr>
        <w:t>或</w:t>
      </w:r>
      <w:r w:rsidR="00927FA9">
        <w:rPr>
          <w:rFonts w:hint="eastAsia"/>
          <w:sz w:val="18"/>
          <w:szCs w:val="18"/>
        </w:rPr>
        <w:t>“</w:t>
      </w:r>
      <w:r w:rsidR="00DF6326">
        <w:rPr>
          <w:rFonts w:hint="eastAsia"/>
          <w:sz w:val="18"/>
          <w:szCs w:val="18"/>
        </w:rPr>
        <w:t>现场邀请卡</w:t>
      </w:r>
      <w:r w:rsidR="00927FA9">
        <w:rPr>
          <w:rFonts w:hint="eastAsia"/>
          <w:sz w:val="18"/>
          <w:szCs w:val="18"/>
        </w:rPr>
        <w:t>”</w:t>
      </w:r>
      <w:r>
        <w:rPr>
          <w:rFonts w:hint="eastAsia"/>
          <w:sz w:val="18"/>
          <w:szCs w:val="18"/>
        </w:rPr>
        <w:t>，凭“笔试通知信”</w:t>
      </w:r>
      <w:r w:rsidR="00927FA9">
        <w:rPr>
          <w:rFonts w:hint="eastAsia"/>
          <w:sz w:val="18"/>
          <w:szCs w:val="18"/>
        </w:rPr>
        <w:t>或“现场邀请卡”</w:t>
      </w:r>
      <w:r>
        <w:rPr>
          <w:rFonts w:hint="eastAsia"/>
          <w:sz w:val="18"/>
          <w:szCs w:val="18"/>
        </w:rPr>
        <w:t>和学生证参加笔试。请保持您的通讯方式畅通。</w:t>
      </w:r>
    </w:p>
    <w:p w:rsidR="00B36A94" w:rsidRDefault="001770E7" w:rsidP="001770E7">
      <w:pPr>
        <w:widowControl/>
        <w:spacing w:before="240" w:line="300" w:lineRule="exact"/>
        <w:ind w:left="2098" w:rightChars="202" w:right="424" w:hanging="1678"/>
        <w:rPr>
          <w:sz w:val="18"/>
          <w:szCs w:val="18"/>
        </w:rPr>
      </w:pPr>
      <w:r w:rsidRPr="007928C2">
        <w:rPr>
          <w:rFonts w:ascii="微软雅黑" w:eastAsia="微软雅黑" w:hAnsi="微软雅黑" w:hint="eastAsia"/>
          <w:b/>
          <w:szCs w:val="21"/>
        </w:rPr>
        <w:t>面试：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 w:rsidRPr="000539A2">
        <w:rPr>
          <w:rFonts w:hint="eastAsia"/>
          <w:sz w:val="18"/>
          <w:szCs w:val="18"/>
        </w:rPr>
        <w:t>面试将安排在笔试后的</w:t>
      </w:r>
      <w:r w:rsidRPr="000539A2">
        <w:rPr>
          <w:rFonts w:hint="eastAsia"/>
          <w:sz w:val="18"/>
          <w:szCs w:val="18"/>
        </w:rPr>
        <w:t>1-2</w:t>
      </w:r>
      <w:r w:rsidRPr="000539A2">
        <w:rPr>
          <w:rFonts w:hint="eastAsia"/>
          <w:sz w:val="18"/>
          <w:szCs w:val="18"/>
        </w:rPr>
        <w:t>天进行，凡通过笔试的应聘者，您将会收到“面试通知”的邮件及短信提醒，凭学生证，到指定地方参加面试。面试时需要提供的资料：纸质简历（含照片）、成绩单原件</w:t>
      </w:r>
      <w:r w:rsidRPr="000539A2">
        <w:rPr>
          <w:rFonts w:hint="eastAsia"/>
          <w:sz w:val="18"/>
          <w:szCs w:val="18"/>
        </w:rPr>
        <w:t>/</w:t>
      </w:r>
      <w:r w:rsidRPr="000539A2">
        <w:rPr>
          <w:rFonts w:hint="eastAsia"/>
          <w:sz w:val="18"/>
          <w:szCs w:val="18"/>
        </w:rPr>
        <w:t>复印件、获奖证书原件</w:t>
      </w:r>
      <w:r w:rsidRPr="000539A2">
        <w:rPr>
          <w:rFonts w:hint="eastAsia"/>
          <w:sz w:val="18"/>
          <w:szCs w:val="18"/>
        </w:rPr>
        <w:t>/</w:t>
      </w:r>
      <w:r w:rsidRPr="000539A2">
        <w:rPr>
          <w:rFonts w:hint="eastAsia"/>
          <w:sz w:val="18"/>
          <w:szCs w:val="18"/>
        </w:rPr>
        <w:t>复印件、身份证原件、学生证原件、其他面试通知需要提供的资料等。</w:t>
      </w:r>
    </w:p>
    <w:p w:rsidR="009C64E8" w:rsidRPr="00B42AFA" w:rsidRDefault="009C64E8" w:rsidP="009C64E8">
      <w:pPr>
        <w:pStyle w:val="1"/>
        <w:spacing w:before="120" w:after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 w:rsidRPr="00B42AFA">
        <w:rPr>
          <w:rFonts w:ascii="微软雅黑" w:eastAsia="微软雅黑" w:hAnsi="微软雅黑" w:hint="eastAsia"/>
          <w:color w:val="C00000"/>
          <w:sz w:val="28"/>
          <w:szCs w:val="28"/>
        </w:rPr>
        <w:t>联系方式</w:t>
      </w:r>
    </w:p>
    <w:p w:rsidR="009C64E8" w:rsidRDefault="009C64E8" w:rsidP="009C64E8">
      <w:pPr>
        <w:pStyle w:val="a4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公司地址：浙江省 杭州市 下城区 文晖路183号（310014）</w:t>
      </w:r>
    </w:p>
    <w:p w:rsidR="009C64E8" w:rsidRDefault="009C64E8" w:rsidP="009C64E8">
      <w:pPr>
        <w:pStyle w:val="a4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招聘咨询：0571-85328015 张女士/85322265 柳先生</w:t>
      </w:r>
    </w:p>
    <w:p w:rsidR="009C64E8" w:rsidRPr="001D1572" w:rsidRDefault="009C64E8" w:rsidP="009C64E8">
      <w:pPr>
        <w:pStyle w:val="a4"/>
      </w:pPr>
      <w:r w:rsidRPr="001C79F0">
        <w:rPr>
          <w:rFonts w:ascii="微软雅黑" w:eastAsia="微软雅黑" w:hAnsi="微软雅黑" w:hint="eastAsia"/>
          <w:b/>
          <w:sz w:val="21"/>
          <w:szCs w:val="21"/>
        </w:rPr>
        <w:t>简历投递：</w:t>
      </w:r>
      <w:r>
        <w:rPr>
          <w:rFonts w:ascii="微软雅黑" w:eastAsia="微软雅黑" w:hAnsi="微软雅黑" w:hint="eastAsia"/>
          <w:b/>
          <w:sz w:val="21"/>
          <w:szCs w:val="21"/>
        </w:rPr>
        <w:t>招聘会现场or网申</w:t>
      </w:r>
      <w:hyperlink r:id="rId11" w:history="1">
        <w:r w:rsidRPr="00E31AA9">
          <w:rPr>
            <w:rStyle w:val="a8"/>
            <w:rFonts w:ascii="微软雅黑" w:eastAsia="微软雅黑" w:hAnsi="微软雅黑" w:cs="Times New Roman" w:hint="eastAsia"/>
            <w:szCs w:val="21"/>
          </w:rPr>
          <w:t>http://</w:t>
        </w:r>
        <w:r w:rsidRPr="00E31AA9">
          <w:rPr>
            <w:rStyle w:val="a8"/>
            <w:rFonts w:ascii="微软雅黑" w:eastAsia="微软雅黑" w:hAnsi="微软雅黑" w:cs="Times New Roman"/>
            <w:szCs w:val="21"/>
          </w:rPr>
          <w:t>hxdi.campus.chinahr.com</w:t>
        </w:r>
      </w:hyperlink>
    </w:p>
    <w:p w:rsidR="009C64E8" w:rsidRPr="009C64E8" w:rsidRDefault="009C64E8" w:rsidP="001770E7">
      <w:pPr>
        <w:widowControl/>
        <w:spacing w:before="240" w:line="300" w:lineRule="exact"/>
        <w:ind w:left="2098" w:rightChars="202" w:right="424" w:hanging="1678"/>
        <w:rPr>
          <w:sz w:val="18"/>
          <w:szCs w:val="18"/>
        </w:rPr>
      </w:pPr>
    </w:p>
    <w:sectPr w:rsidR="009C64E8" w:rsidRPr="009C64E8" w:rsidSect="00552AD5">
      <w:headerReference w:type="default" r:id="rId12"/>
      <w:pgSz w:w="11906" w:h="16838"/>
      <w:pgMar w:top="142" w:right="1416" w:bottom="284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185" w:rsidRDefault="00BD5185" w:rsidP="00E86DFD">
      <w:r>
        <w:separator/>
      </w:r>
    </w:p>
  </w:endnote>
  <w:endnote w:type="continuationSeparator" w:id="0">
    <w:p w:rsidR="00BD5185" w:rsidRDefault="00BD5185" w:rsidP="00E8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185" w:rsidRDefault="00BD5185" w:rsidP="00E86DFD">
      <w:r>
        <w:separator/>
      </w:r>
    </w:p>
  </w:footnote>
  <w:footnote w:type="continuationSeparator" w:id="0">
    <w:p w:rsidR="00BD5185" w:rsidRDefault="00BD5185" w:rsidP="00E86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B0" w:rsidRPr="00F14C9D" w:rsidRDefault="00C962B0" w:rsidP="0011475C">
    <w:pPr>
      <w:wordWrap w:val="0"/>
      <w:ind w:leftChars="-202" w:left="-424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>
          <wp:extent cx="1009650" cy="876300"/>
          <wp:effectExtent l="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 xml:space="preserve">  </w:t>
    </w:r>
    <w:r w:rsidRPr="009D4A99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>华信咨询设计研究院有限公司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5EA0"/>
    <w:multiLevelType w:val="hybridMultilevel"/>
    <w:tmpl w:val="0F2EA69A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2BB737DA"/>
    <w:multiLevelType w:val="hybridMultilevel"/>
    <w:tmpl w:val="C902ED04"/>
    <w:lvl w:ilvl="0" w:tplc="EA5ED53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8F6B0C"/>
    <w:multiLevelType w:val="hybridMultilevel"/>
    <w:tmpl w:val="52947274"/>
    <w:lvl w:ilvl="0" w:tplc="0ECE5384">
      <w:start w:val="1"/>
      <w:numFmt w:val="decimal"/>
      <w:lvlText w:val="%1、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3">
    <w:nsid w:val="63A74D2F"/>
    <w:multiLevelType w:val="hybridMultilevel"/>
    <w:tmpl w:val="B3DC7812"/>
    <w:lvl w:ilvl="0" w:tplc="8E4C68F2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4">
    <w:nsid w:val="7DA159E7"/>
    <w:multiLevelType w:val="hybridMultilevel"/>
    <w:tmpl w:val="59800BE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0D4"/>
    <w:rsid w:val="000034E1"/>
    <w:rsid w:val="00015ACC"/>
    <w:rsid w:val="00024423"/>
    <w:rsid w:val="00024DF4"/>
    <w:rsid w:val="00025884"/>
    <w:rsid w:val="00025CBB"/>
    <w:rsid w:val="000304BD"/>
    <w:rsid w:val="00033CE1"/>
    <w:rsid w:val="00034E04"/>
    <w:rsid w:val="0004003C"/>
    <w:rsid w:val="00040F9A"/>
    <w:rsid w:val="00042CA5"/>
    <w:rsid w:val="000624FD"/>
    <w:rsid w:val="000715F2"/>
    <w:rsid w:val="00071B5E"/>
    <w:rsid w:val="00073FA1"/>
    <w:rsid w:val="00077315"/>
    <w:rsid w:val="00081D80"/>
    <w:rsid w:val="00095742"/>
    <w:rsid w:val="000C6574"/>
    <w:rsid w:val="000F0ED5"/>
    <w:rsid w:val="000F29AD"/>
    <w:rsid w:val="00112B26"/>
    <w:rsid w:val="0011475C"/>
    <w:rsid w:val="0012263F"/>
    <w:rsid w:val="001263F8"/>
    <w:rsid w:val="0013040F"/>
    <w:rsid w:val="001326DC"/>
    <w:rsid w:val="001565EE"/>
    <w:rsid w:val="00164BAF"/>
    <w:rsid w:val="00170A0D"/>
    <w:rsid w:val="001736D9"/>
    <w:rsid w:val="001770E7"/>
    <w:rsid w:val="0019094A"/>
    <w:rsid w:val="0019179E"/>
    <w:rsid w:val="00197599"/>
    <w:rsid w:val="001A2462"/>
    <w:rsid w:val="001A6AF3"/>
    <w:rsid w:val="001B36DF"/>
    <w:rsid w:val="001C3830"/>
    <w:rsid w:val="001D1C36"/>
    <w:rsid w:val="001D2FF0"/>
    <w:rsid w:val="001D3AD2"/>
    <w:rsid w:val="001E03BB"/>
    <w:rsid w:val="001E116D"/>
    <w:rsid w:val="00214063"/>
    <w:rsid w:val="00214968"/>
    <w:rsid w:val="00223946"/>
    <w:rsid w:val="00226E97"/>
    <w:rsid w:val="0022796F"/>
    <w:rsid w:val="00242824"/>
    <w:rsid w:val="00253862"/>
    <w:rsid w:val="00261E0F"/>
    <w:rsid w:val="00265033"/>
    <w:rsid w:val="00274079"/>
    <w:rsid w:val="002776A5"/>
    <w:rsid w:val="002808C7"/>
    <w:rsid w:val="00287502"/>
    <w:rsid w:val="00290B1A"/>
    <w:rsid w:val="002C13E7"/>
    <w:rsid w:val="002C6ECC"/>
    <w:rsid w:val="002D14DF"/>
    <w:rsid w:val="002D62A9"/>
    <w:rsid w:val="002D7BEA"/>
    <w:rsid w:val="002E57B0"/>
    <w:rsid w:val="002E6F45"/>
    <w:rsid w:val="002F70E6"/>
    <w:rsid w:val="00311998"/>
    <w:rsid w:val="00313856"/>
    <w:rsid w:val="00317C8D"/>
    <w:rsid w:val="003306BC"/>
    <w:rsid w:val="00331722"/>
    <w:rsid w:val="00357FB9"/>
    <w:rsid w:val="00373020"/>
    <w:rsid w:val="00384D63"/>
    <w:rsid w:val="00386D58"/>
    <w:rsid w:val="0039492D"/>
    <w:rsid w:val="00394FB8"/>
    <w:rsid w:val="00395503"/>
    <w:rsid w:val="003B3288"/>
    <w:rsid w:val="003B6513"/>
    <w:rsid w:val="003B7D89"/>
    <w:rsid w:val="003C061D"/>
    <w:rsid w:val="003E1F95"/>
    <w:rsid w:val="003E7A7A"/>
    <w:rsid w:val="003F7B93"/>
    <w:rsid w:val="004052E6"/>
    <w:rsid w:val="004123D3"/>
    <w:rsid w:val="00437C03"/>
    <w:rsid w:val="004449D8"/>
    <w:rsid w:val="00446323"/>
    <w:rsid w:val="00473BD6"/>
    <w:rsid w:val="00481A7F"/>
    <w:rsid w:val="00485DB9"/>
    <w:rsid w:val="004A242B"/>
    <w:rsid w:val="004B2435"/>
    <w:rsid w:val="004C0367"/>
    <w:rsid w:val="004C2361"/>
    <w:rsid w:val="004F3102"/>
    <w:rsid w:val="00506D8E"/>
    <w:rsid w:val="00515BF4"/>
    <w:rsid w:val="0052493D"/>
    <w:rsid w:val="00526C98"/>
    <w:rsid w:val="0054201B"/>
    <w:rsid w:val="00552AD5"/>
    <w:rsid w:val="005655AB"/>
    <w:rsid w:val="00571791"/>
    <w:rsid w:val="00575FAA"/>
    <w:rsid w:val="0058686B"/>
    <w:rsid w:val="005939D8"/>
    <w:rsid w:val="005A3A33"/>
    <w:rsid w:val="005E2F2B"/>
    <w:rsid w:val="005F288E"/>
    <w:rsid w:val="005F36C1"/>
    <w:rsid w:val="00600949"/>
    <w:rsid w:val="00621734"/>
    <w:rsid w:val="006278D5"/>
    <w:rsid w:val="0063371B"/>
    <w:rsid w:val="0065069D"/>
    <w:rsid w:val="00662C63"/>
    <w:rsid w:val="00673A7C"/>
    <w:rsid w:val="00675A4B"/>
    <w:rsid w:val="00683989"/>
    <w:rsid w:val="00684A51"/>
    <w:rsid w:val="00687E2C"/>
    <w:rsid w:val="00697400"/>
    <w:rsid w:val="006A1B64"/>
    <w:rsid w:val="006A4BFF"/>
    <w:rsid w:val="006B16AA"/>
    <w:rsid w:val="006B6C89"/>
    <w:rsid w:val="006C056D"/>
    <w:rsid w:val="006F0ED3"/>
    <w:rsid w:val="00701023"/>
    <w:rsid w:val="00702984"/>
    <w:rsid w:val="0070464E"/>
    <w:rsid w:val="007048B8"/>
    <w:rsid w:val="0070636F"/>
    <w:rsid w:val="0071389D"/>
    <w:rsid w:val="00721702"/>
    <w:rsid w:val="00721A1B"/>
    <w:rsid w:val="00733244"/>
    <w:rsid w:val="0074700E"/>
    <w:rsid w:val="007554F4"/>
    <w:rsid w:val="00756E0A"/>
    <w:rsid w:val="00764E41"/>
    <w:rsid w:val="007721B2"/>
    <w:rsid w:val="007825EB"/>
    <w:rsid w:val="007928C2"/>
    <w:rsid w:val="00794252"/>
    <w:rsid w:val="00794896"/>
    <w:rsid w:val="007A438C"/>
    <w:rsid w:val="007B28D5"/>
    <w:rsid w:val="007D56E6"/>
    <w:rsid w:val="007E11DA"/>
    <w:rsid w:val="007E1B11"/>
    <w:rsid w:val="007F2705"/>
    <w:rsid w:val="00800DE7"/>
    <w:rsid w:val="008245A7"/>
    <w:rsid w:val="008271C1"/>
    <w:rsid w:val="00830DEB"/>
    <w:rsid w:val="00835AA2"/>
    <w:rsid w:val="00843E5A"/>
    <w:rsid w:val="008662B4"/>
    <w:rsid w:val="00881379"/>
    <w:rsid w:val="00881ECC"/>
    <w:rsid w:val="00884C62"/>
    <w:rsid w:val="00893D35"/>
    <w:rsid w:val="008A3DE0"/>
    <w:rsid w:val="008A530D"/>
    <w:rsid w:val="008D0789"/>
    <w:rsid w:val="008D30D1"/>
    <w:rsid w:val="008D30F7"/>
    <w:rsid w:val="008F4B1A"/>
    <w:rsid w:val="00910FB1"/>
    <w:rsid w:val="009213C5"/>
    <w:rsid w:val="00927505"/>
    <w:rsid w:val="00927FA9"/>
    <w:rsid w:val="00934611"/>
    <w:rsid w:val="00940E3E"/>
    <w:rsid w:val="00950136"/>
    <w:rsid w:val="00973EE0"/>
    <w:rsid w:val="00975753"/>
    <w:rsid w:val="00987842"/>
    <w:rsid w:val="009A7105"/>
    <w:rsid w:val="009B407B"/>
    <w:rsid w:val="009B43D8"/>
    <w:rsid w:val="009C64E8"/>
    <w:rsid w:val="009D4A99"/>
    <w:rsid w:val="009D723B"/>
    <w:rsid w:val="009F5E81"/>
    <w:rsid w:val="00A0289E"/>
    <w:rsid w:val="00A03F92"/>
    <w:rsid w:val="00A10BF9"/>
    <w:rsid w:val="00A14358"/>
    <w:rsid w:val="00A33F5F"/>
    <w:rsid w:val="00A35F2D"/>
    <w:rsid w:val="00A4155C"/>
    <w:rsid w:val="00A60FD4"/>
    <w:rsid w:val="00A61E41"/>
    <w:rsid w:val="00A82D0B"/>
    <w:rsid w:val="00A85685"/>
    <w:rsid w:val="00A91D5E"/>
    <w:rsid w:val="00A94B73"/>
    <w:rsid w:val="00AB0AB3"/>
    <w:rsid w:val="00AB3AB0"/>
    <w:rsid w:val="00AC39A7"/>
    <w:rsid w:val="00AD3153"/>
    <w:rsid w:val="00AD7343"/>
    <w:rsid w:val="00AE4822"/>
    <w:rsid w:val="00B03307"/>
    <w:rsid w:val="00B11596"/>
    <w:rsid w:val="00B154C4"/>
    <w:rsid w:val="00B20A66"/>
    <w:rsid w:val="00B355E3"/>
    <w:rsid w:val="00B36A94"/>
    <w:rsid w:val="00B42C17"/>
    <w:rsid w:val="00B5615E"/>
    <w:rsid w:val="00B64EB6"/>
    <w:rsid w:val="00B66733"/>
    <w:rsid w:val="00B718FE"/>
    <w:rsid w:val="00B767F8"/>
    <w:rsid w:val="00B82DE4"/>
    <w:rsid w:val="00B977F3"/>
    <w:rsid w:val="00BC1DFB"/>
    <w:rsid w:val="00BC47DC"/>
    <w:rsid w:val="00BC47F7"/>
    <w:rsid w:val="00BD5185"/>
    <w:rsid w:val="00BD61AF"/>
    <w:rsid w:val="00BF0DDB"/>
    <w:rsid w:val="00BF5E7F"/>
    <w:rsid w:val="00C05143"/>
    <w:rsid w:val="00C14A23"/>
    <w:rsid w:val="00C24FC4"/>
    <w:rsid w:val="00C26449"/>
    <w:rsid w:val="00C32CC7"/>
    <w:rsid w:val="00C61B05"/>
    <w:rsid w:val="00C861FF"/>
    <w:rsid w:val="00C962B0"/>
    <w:rsid w:val="00CB17F4"/>
    <w:rsid w:val="00CB5EE7"/>
    <w:rsid w:val="00CD41DD"/>
    <w:rsid w:val="00CE0C76"/>
    <w:rsid w:val="00CE1C11"/>
    <w:rsid w:val="00CF4221"/>
    <w:rsid w:val="00D02F1C"/>
    <w:rsid w:val="00D0339F"/>
    <w:rsid w:val="00D054E8"/>
    <w:rsid w:val="00D07170"/>
    <w:rsid w:val="00D16E30"/>
    <w:rsid w:val="00D2178A"/>
    <w:rsid w:val="00D30484"/>
    <w:rsid w:val="00D33581"/>
    <w:rsid w:val="00D36152"/>
    <w:rsid w:val="00D365F1"/>
    <w:rsid w:val="00D40444"/>
    <w:rsid w:val="00D4328D"/>
    <w:rsid w:val="00D56341"/>
    <w:rsid w:val="00D82359"/>
    <w:rsid w:val="00DB618E"/>
    <w:rsid w:val="00DE0DB9"/>
    <w:rsid w:val="00DE5FF9"/>
    <w:rsid w:val="00DF37CF"/>
    <w:rsid w:val="00DF54D2"/>
    <w:rsid w:val="00DF6326"/>
    <w:rsid w:val="00E218C5"/>
    <w:rsid w:val="00E220D4"/>
    <w:rsid w:val="00E27B8C"/>
    <w:rsid w:val="00E27BF3"/>
    <w:rsid w:val="00E534CB"/>
    <w:rsid w:val="00E56E73"/>
    <w:rsid w:val="00E74462"/>
    <w:rsid w:val="00E7530F"/>
    <w:rsid w:val="00E76CC1"/>
    <w:rsid w:val="00E82EB8"/>
    <w:rsid w:val="00E83AA4"/>
    <w:rsid w:val="00E847FC"/>
    <w:rsid w:val="00E8528C"/>
    <w:rsid w:val="00E8548D"/>
    <w:rsid w:val="00E86DFD"/>
    <w:rsid w:val="00E878B6"/>
    <w:rsid w:val="00E953D8"/>
    <w:rsid w:val="00EB16EA"/>
    <w:rsid w:val="00EB6A19"/>
    <w:rsid w:val="00EB72F2"/>
    <w:rsid w:val="00EC3AE2"/>
    <w:rsid w:val="00ED701A"/>
    <w:rsid w:val="00EE02B9"/>
    <w:rsid w:val="00EF0F7E"/>
    <w:rsid w:val="00EF203F"/>
    <w:rsid w:val="00EF47AE"/>
    <w:rsid w:val="00F02C5A"/>
    <w:rsid w:val="00F0645A"/>
    <w:rsid w:val="00F1037D"/>
    <w:rsid w:val="00F14C9D"/>
    <w:rsid w:val="00F26033"/>
    <w:rsid w:val="00F410F2"/>
    <w:rsid w:val="00F47F1B"/>
    <w:rsid w:val="00F546AB"/>
    <w:rsid w:val="00F70697"/>
    <w:rsid w:val="00F75CCA"/>
    <w:rsid w:val="00F86B63"/>
    <w:rsid w:val="00FC4261"/>
    <w:rsid w:val="00FD13F5"/>
    <w:rsid w:val="00FE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E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  <w:style w:type="table" w:styleId="ac">
    <w:name w:val="Table Grid"/>
    <w:basedOn w:val="a1"/>
    <w:uiPriority w:val="59"/>
    <w:rsid w:val="00373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  <w:style w:type="table" w:styleId="ac">
    <w:name w:val="Table Grid"/>
    <w:basedOn w:val="a1"/>
    <w:uiPriority w:val="59"/>
    <w:rsid w:val="00373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d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xdi.campus.chinahr.co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hxdi.campus.chinah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C07-183A-4225-93E9-23D4AC33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1637</Characters>
  <Application>Microsoft Office Word</Application>
  <DocSecurity>0</DocSecurity>
  <Lines>13</Lines>
  <Paragraphs>3</Paragraphs>
  <ScaleCrop>false</ScaleCrop>
  <Company>http://www.pccppc.com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华信咨询设计研究院有限公司</dc:title>
  <dc:creator>h</dc:creator>
  <cp:lastModifiedBy>E6410</cp:lastModifiedBy>
  <cp:revision>4</cp:revision>
  <dcterms:created xsi:type="dcterms:W3CDTF">2015-03-11T05:58:00Z</dcterms:created>
  <dcterms:modified xsi:type="dcterms:W3CDTF">2015-03-11T06:31:00Z</dcterms:modified>
</cp:coreProperties>
</file>