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CB3" w:rsidRPr="00F36CB3" w:rsidRDefault="00F36CB3" w:rsidP="00F36CB3">
      <w:pPr>
        <w:widowControl/>
        <w:jc w:val="center"/>
        <w:rPr>
          <w:rFonts w:ascii="微软雅黑" w:eastAsia="微软雅黑" w:hAnsi="微软雅黑" w:cs="Times New Roman"/>
          <w:b/>
          <w:color w:val="76923C" w:themeColor="accent3" w:themeShade="BF"/>
          <w:sz w:val="24"/>
          <w:szCs w:val="24"/>
        </w:rPr>
      </w:pPr>
      <w:r w:rsidRPr="00F36CB3">
        <w:rPr>
          <w:rFonts w:ascii="微软雅黑" w:eastAsia="微软雅黑" w:hAnsi="微软雅黑" w:cs="Times New Roman" w:hint="eastAsia"/>
          <w:b/>
          <w:color w:val="00B050"/>
          <w:sz w:val="24"/>
          <w:szCs w:val="24"/>
        </w:rPr>
        <w:t>电子与通信工程研究生培养方案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25"/>
        <w:gridCol w:w="1039"/>
        <w:gridCol w:w="2976"/>
        <w:gridCol w:w="515"/>
        <w:gridCol w:w="373"/>
        <w:gridCol w:w="373"/>
        <w:gridCol w:w="373"/>
        <w:gridCol w:w="376"/>
        <w:gridCol w:w="535"/>
        <w:gridCol w:w="741"/>
      </w:tblGrid>
      <w:tr w:rsidR="00F36CB3" w:rsidRPr="00F36CB3" w:rsidTr="00F36CB3">
        <w:trPr>
          <w:trHeight w:val="328"/>
        </w:trPr>
        <w:tc>
          <w:tcPr>
            <w:tcW w:w="616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152" w:themeFill="accent4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snapToGrid w:val="0"/>
              <w:spacing w:line="168" w:lineRule="auto"/>
              <w:jc w:val="center"/>
              <w:textAlignment w:val="center"/>
              <w:rPr>
                <w:rFonts w:ascii="微软雅黑" w:eastAsia="微软雅黑" w:hAnsi="微软雅黑" w:cs="Arial"/>
                <w:color w:val="FFFFFF"/>
                <w:kern w:val="24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课程</w:t>
            </w:r>
          </w:p>
          <w:p w:rsidR="00F36CB3" w:rsidRPr="00F36CB3" w:rsidRDefault="00F36CB3" w:rsidP="00F36CB3">
            <w:pPr>
              <w:widowControl/>
              <w:snapToGrid w:val="0"/>
              <w:spacing w:line="168" w:lineRule="auto"/>
              <w:jc w:val="center"/>
              <w:textAlignment w:val="center"/>
              <w:rPr>
                <w:rFonts w:ascii="Arial" w:eastAsia="宋体" w:hAnsi="Arial" w:cs="Arial"/>
                <w:color w:val="FFFFFF"/>
                <w:kern w:val="0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性质</w:t>
            </w:r>
          </w:p>
        </w:tc>
        <w:tc>
          <w:tcPr>
            <w:tcW w:w="624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152" w:themeFill="accent4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FFFFFF"/>
                <w:kern w:val="0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课程号</w:t>
            </w:r>
          </w:p>
        </w:tc>
        <w:tc>
          <w:tcPr>
            <w:tcW w:w="1787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152" w:themeFill="accent4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FFFFFF"/>
                <w:kern w:val="0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课程名称</w:t>
            </w:r>
          </w:p>
        </w:tc>
        <w:tc>
          <w:tcPr>
            <w:tcW w:w="309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152" w:themeFill="accent4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FFFFFF"/>
                <w:kern w:val="0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学分</w:t>
            </w:r>
          </w:p>
        </w:tc>
        <w:tc>
          <w:tcPr>
            <w:tcW w:w="898" w:type="pct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152" w:themeFill="accent4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FFFFFF"/>
                <w:kern w:val="0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开课学期</w:t>
            </w:r>
          </w:p>
        </w:tc>
        <w:tc>
          <w:tcPr>
            <w:tcW w:w="766" w:type="pct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152" w:themeFill="accent4" w:themeFillShade="80"/>
            <w:vAlign w:val="center"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color w:val="FFFFFF"/>
                <w:kern w:val="24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修读要求</w:t>
            </w:r>
          </w:p>
        </w:tc>
      </w:tr>
      <w:tr w:rsidR="00F36CB3" w:rsidRPr="00F36CB3" w:rsidTr="00F36CB3">
        <w:trPr>
          <w:trHeight w:val="413"/>
        </w:trPr>
        <w:tc>
          <w:tcPr>
            <w:tcW w:w="616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152" w:themeFill="accent4" w:themeFillShade="80"/>
            <w:vAlign w:val="center"/>
            <w:hideMark/>
          </w:tcPr>
          <w:p w:rsidR="00F36CB3" w:rsidRPr="00F36CB3" w:rsidRDefault="00F36CB3" w:rsidP="00F36CB3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624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152" w:themeFill="accent4" w:themeFillShade="80"/>
            <w:vAlign w:val="center"/>
            <w:hideMark/>
          </w:tcPr>
          <w:p w:rsidR="00F36CB3" w:rsidRPr="00F36CB3" w:rsidRDefault="00F36CB3" w:rsidP="00F36CB3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1787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152" w:themeFill="accent4" w:themeFillShade="80"/>
            <w:vAlign w:val="center"/>
            <w:hideMark/>
          </w:tcPr>
          <w:p w:rsidR="00F36CB3" w:rsidRPr="00F36CB3" w:rsidRDefault="00F36CB3" w:rsidP="00F36CB3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309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152" w:themeFill="accent4" w:themeFillShade="80"/>
            <w:vAlign w:val="center"/>
            <w:hideMark/>
          </w:tcPr>
          <w:p w:rsidR="00F36CB3" w:rsidRPr="00F36CB3" w:rsidRDefault="00F36CB3" w:rsidP="00F36CB3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2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84806" w:themeFill="accent6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FFFFFF"/>
                <w:kern w:val="0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秋</w:t>
            </w:r>
          </w:p>
        </w:tc>
        <w:tc>
          <w:tcPr>
            <w:tcW w:w="22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84806" w:themeFill="accent6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FFFFFF"/>
                <w:kern w:val="0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冬</w:t>
            </w:r>
          </w:p>
        </w:tc>
        <w:tc>
          <w:tcPr>
            <w:tcW w:w="22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84806" w:themeFill="accent6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FFFFFF"/>
                <w:kern w:val="0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春</w:t>
            </w:r>
          </w:p>
        </w:tc>
        <w:tc>
          <w:tcPr>
            <w:tcW w:w="22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84806" w:themeFill="accent6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FFFFFF"/>
                <w:kern w:val="0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夏</w:t>
            </w:r>
          </w:p>
        </w:tc>
        <w:tc>
          <w:tcPr>
            <w:tcW w:w="766" w:type="pct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403152" w:themeFill="accent4" w:themeFillShade="80"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color w:val="FFFFFF"/>
                <w:kern w:val="24"/>
                <w:sz w:val="15"/>
                <w:szCs w:val="15"/>
              </w:rPr>
            </w:pPr>
          </w:p>
        </w:tc>
      </w:tr>
      <w:tr w:rsidR="00F36CB3" w:rsidRPr="00F36CB3" w:rsidTr="008B283C">
        <w:trPr>
          <w:trHeight w:val="354"/>
        </w:trPr>
        <w:tc>
          <w:tcPr>
            <w:tcW w:w="616" w:type="pct"/>
            <w:vMerge w:val="restart"/>
            <w:tcBorders>
              <w:top w:val="single" w:sz="4" w:space="0" w:color="FFFFFF" w:themeColor="background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Arial" w:hint="eastAsia"/>
                <w:b/>
                <w:kern w:val="24"/>
                <w:sz w:val="15"/>
                <w:szCs w:val="15"/>
              </w:rPr>
              <w:t>公共</w:t>
            </w:r>
          </w:p>
          <w:p w:rsidR="00F36CB3" w:rsidRPr="00F36CB3" w:rsidRDefault="00F36CB3" w:rsidP="00F36CB3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Arial" w:hint="eastAsia"/>
                <w:b/>
                <w:kern w:val="24"/>
                <w:sz w:val="15"/>
                <w:szCs w:val="15"/>
              </w:rPr>
              <w:t>学位课</w:t>
            </w:r>
          </w:p>
          <w:p w:rsidR="00F36CB3" w:rsidRPr="00F36CB3" w:rsidRDefault="00F36CB3" w:rsidP="00F36CB3">
            <w:pPr>
              <w:widowControl/>
              <w:snapToGrid w:val="0"/>
              <w:jc w:val="center"/>
              <w:textAlignment w:val="center"/>
              <w:rPr>
                <w:rFonts w:ascii="Arial" w:eastAsia="宋体" w:hAnsi="Arial" w:cs="Arial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Arial" w:hint="eastAsia"/>
                <w:b/>
                <w:kern w:val="24"/>
                <w:sz w:val="15"/>
                <w:szCs w:val="15"/>
              </w:rPr>
              <w:t>6学分</w:t>
            </w:r>
          </w:p>
        </w:tc>
        <w:tc>
          <w:tcPr>
            <w:tcW w:w="624" w:type="pct"/>
            <w:tcBorders>
              <w:top w:val="single" w:sz="4" w:space="0" w:color="FFFFFF" w:themeColor="background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rPr>
                <w:rFonts w:ascii="微软雅黑" w:eastAsia="微软雅黑" w:hAnsi="微软雅黑" w:cs="Times New Roman"/>
                <w:kern w:val="24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Times New Roman"/>
                <w:kern w:val="24"/>
                <w:sz w:val="15"/>
                <w:szCs w:val="15"/>
              </w:rPr>
              <w:t>0500006</w:t>
            </w:r>
          </w:p>
        </w:tc>
        <w:tc>
          <w:tcPr>
            <w:tcW w:w="1787" w:type="pct"/>
            <w:tcBorders>
              <w:top w:val="single" w:sz="4" w:space="0" w:color="FFFFFF" w:themeColor="background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left"/>
              <w:rPr>
                <w:rFonts w:ascii="微软雅黑" w:eastAsia="微软雅黑" w:hAnsi="微软雅黑" w:cs="Times New Roman"/>
                <w:kern w:val="24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Times New Roman"/>
                <w:kern w:val="24"/>
                <w:sz w:val="15"/>
                <w:szCs w:val="15"/>
              </w:rPr>
              <w:t>研究生英语水平测试</w:t>
            </w:r>
          </w:p>
        </w:tc>
        <w:tc>
          <w:tcPr>
            <w:tcW w:w="309" w:type="pct"/>
            <w:tcBorders>
              <w:top w:val="single" w:sz="4" w:space="0" w:color="FFFFFF" w:themeColor="background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rPr>
                <w:rFonts w:ascii="微软雅黑" w:eastAsia="微软雅黑" w:hAnsi="微软雅黑" w:cs="Times New Roman"/>
                <w:kern w:val="24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Times New Roman"/>
                <w:kern w:val="24"/>
                <w:sz w:val="15"/>
                <w:szCs w:val="15"/>
              </w:rPr>
              <w:t>1</w:t>
            </w:r>
          </w:p>
        </w:tc>
        <w:tc>
          <w:tcPr>
            <w:tcW w:w="224" w:type="pct"/>
            <w:tcBorders>
              <w:top w:val="single" w:sz="4" w:space="0" w:color="FFFFFF" w:themeColor="background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24" w:type="pct"/>
            <w:tcBorders>
              <w:top w:val="single" w:sz="4" w:space="0" w:color="FFFFFF" w:themeColor="background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F36CB3">
              <w:rPr>
                <w:rFonts w:ascii="微软雅黑" w:eastAsia="微软雅黑" w:hAnsi="Webdings" w:cs="Arial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24" w:type="pct"/>
            <w:tcBorders>
              <w:top w:val="single" w:sz="4" w:space="0" w:color="FFFFFF" w:themeColor="background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26" w:type="pct"/>
            <w:tcBorders>
              <w:top w:val="single" w:sz="4" w:space="0" w:color="FFFFFF" w:themeColor="background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F36CB3">
              <w:rPr>
                <w:rFonts w:ascii="微软雅黑" w:eastAsia="微软雅黑" w:hAnsi="Webdings" w:cs="Arial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766" w:type="pct"/>
            <w:gridSpan w:val="2"/>
            <w:vMerge w:val="restart"/>
            <w:shd w:val="clear" w:color="auto" w:fill="auto"/>
            <w:vAlign w:val="center"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可申请免修</w:t>
            </w:r>
          </w:p>
        </w:tc>
      </w:tr>
      <w:tr w:rsidR="00F36CB3" w:rsidRPr="00F36CB3" w:rsidTr="008B283C">
        <w:trPr>
          <w:trHeight w:val="354"/>
        </w:trPr>
        <w:tc>
          <w:tcPr>
            <w:tcW w:w="616" w:type="pct"/>
            <w:vMerge/>
            <w:shd w:val="clear" w:color="auto" w:fill="auto"/>
            <w:vAlign w:val="center"/>
            <w:hideMark/>
          </w:tcPr>
          <w:p w:rsidR="00F36CB3" w:rsidRPr="00F36CB3" w:rsidRDefault="00F36CB3" w:rsidP="00F36CB3">
            <w:pPr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62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rPr>
                <w:rFonts w:ascii="微软雅黑" w:eastAsia="微软雅黑" w:hAnsi="微软雅黑" w:cs="Times New Roman"/>
                <w:kern w:val="24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Times New Roman"/>
                <w:kern w:val="24"/>
                <w:sz w:val="15"/>
                <w:szCs w:val="15"/>
              </w:rPr>
              <w:t>0500007</w:t>
            </w:r>
          </w:p>
        </w:tc>
        <w:tc>
          <w:tcPr>
            <w:tcW w:w="1787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left"/>
              <w:rPr>
                <w:rFonts w:ascii="微软雅黑" w:eastAsia="微软雅黑" w:hAnsi="微软雅黑" w:cs="Times New Roman"/>
                <w:kern w:val="24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Times New Roman"/>
                <w:kern w:val="24"/>
                <w:sz w:val="15"/>
                <w:szCs w:val="15"/>
              </w:rPr>
              <w:t>研究生英语交流能力</w:t>
            </w:r>
          </w:p>
        </w:tc>
        <w:tc>
          <w:tcPr>
            <w:tcW w:w="30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rPr>
                <w:rFonts w:ascii="微软雅黑" w:eastAsia="微软雅黑" w:hAnsi="微软雅黑" w:cs="Times New Roman"/>
                <w:kern w:val="24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Times New Roman"/>
                <w:kern w:val="24"/>
                <w:sz w:val="15"/>
                <w:szCs w:val="15"/>
              </w:rPr>
              <w:t>1</w:t>
            </w:r>
          </w:p>
        </w:tc>
        <w:tc>
          <w:tcPr>
            <w:tcW w:w="2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F36CB3">
              <w:rPr>
                <w:rFonts w:ascii="微软雅黑" w:eastAsia="微软雅黑" w:hAnsi="Webdings" w:cs="Arial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F36CB3">
              <w:rPr>
                <w:rFonts w:ascii="微软雅黑" w:eastAsia="微软雅黑" w:hAnsi="Webdings" w:cs="Arial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766" w:type="pct"/>
            <w:gridSpan w:val="2"/>
            <w:vMerge/>
            <w:shd w:val="clear" w:color="auto" w:fill="auto"/>
            <w:vAlign w:val="center"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F36CB3" w:rsidRPr="00F36CB3" w:rsidTr="008B283C">
        <w:trPr>
          <w:trHeight w:val="354"/>
        </w:trPr>
        <w:tc>
          <w:tcPr>
            <w:tcW w:w="616" w:type="pct"/>
            <w:vMerge/>
            <w:shd w:val="clear" w:color="auto" w:fill="auto"/>
            <w:vAlign w:val="center"/>
            <w:hideMark/>
          </w:tcPr>
          <w:p w:rsidR="00F36CB3" w:rsidRPr="00F36CB3" w:rsidRDefault="00F36CB3" w:rsidP="00F36CB3">
            <w:pPr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6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3320001</w:t>
            </w:r>
          </w:p>
        </w:tc>
        <w:tc>
          <w:tcPr>
            <w:tcW w:w="17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snapToGrid w:val="0"/>
              <w:spacing w:line="168" w:lineRule="auto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中国特色社会主义理论与实践研究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2</w:t>
            </w:r>
          </w:p>
        </w:tc>
        <w:tc>
          <w:tcPr>
            <w:tcW w:w="2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F36CB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F36CB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F36CB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F36CB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766" w:type="pct"/>
            <w:gridSpan w:val="2"/>
            <w:shd w:val="clear" w:color="auto" w:fill="auto"/>
            <w:vAlign w:val="center"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必修</w:t>
            </w:r>
          </w:p>
        </w:tc>
      </w:tr>
      <w:tr w:rsidR="00F36CB3" w:rsidRPr="00F36CB3" w:rsidTr="008B283C">
        <w:trPr>
          <w:trHeight w:val="354"/>
        </w:trPr>
        <w:tc>
          <w:tcPr>
            <w:tcW w:w="616" w:type="pct"/>
            <w:vMerge/>
            <w:shd w:val="clear" w:color="auto" w:fill="auto"/>
            <w:vAlign w:val="center"/>
          </w:tcPr>
          <w:p w:rsidR="00F36CB3" w:rsidRPr="00F36CB3" w:rsidRDefault="00F36CB3" w:rsidP="00F36CB3">
            <w:pPr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6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6CB3" w:rsidRPr="00F36CB3" w:rsidRDefault="00F36CB3" w:rsidP="00F36CB3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Times New Roman" w:hint="eastAsia"/>
                <w:kern w:val="24"/>
                <w:sz w:val="15"/>
                <w:szCs w:val="15"/>
              </w:rPr>
              <w:t>0420002</w:t>
            </w:r>
          </w:p>
        </w:tc>
        <w:tc>
          <w:tcPr>
            <w:tcW w:w="17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6CB3" w:rsidRPr="00F36CB3" w:rsidRDefault="00F36CB3" w:rsidP="00F36CB3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Times New Roman" w:hint="eastAsia"/>
                <w:kern w:val="24"/>
                <w:sz w:val="15"/>
                <w:szCs w:val="15"/>
              </w:rPr>
              <w:t>自然辩证法概论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1</w:t>
            </w:r>
          </w:p>
        </w:tc>
        <w:tc>
          <w:tcPr>
            <w:tcW w:w="2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F36CB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F36CB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F36CB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F36CB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766" w:type="pct"/>
            <w:gridSpan w:val="2"/>
            <w:shd w:val="clear" w:color="auto" w:fill="auto"/>
            <w:vAlign w:val="center"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必修</w:t>
            </w:r>
          </w:p>
        </w:tc>
      </w:tr>
      <w:tr w:rsidR="00F36CB3" w:rsidRPr="00F36CB3" w:rsidTr="008B283C">
        <w:trPr>
          <w:trHeight w:val="354"/>
        </w:trPr>
        <w:tc>
          <w:tcPr>
            <w:tcW w:w="616" w:type="pct"/>
            <w:vMerge/>
            <w:shd w:val="clear" w:color="auto" w:fill="auto"/>
            <w:vAlign w:val="center"/>
          </w:tcPr>
          <w:p w:rsidR="00F36CB3" w:rsidRPr="00F36CB3" w:rsidRDefault="00F36CB3" w:rsidP="00F36CB3">
            <w:pPr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6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6CB3" w:rsidRPr="00F36CB3" w:rsidRDefault="00F36CB3" w:rsidP="00F36CB3">
            <w:pPr>
              <w:widowControl/>
              <w:snapToGrid w:val="0"/>
              <w:spacing w:line="168" w:lineRule="auto"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0000999</w:t>
            </w:r>
          </w:p>
        </w:tc>
        <w:tc>
          <w:tcPr>
            <w:tcW w:w="17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6CB3" w:rsidRPr="00F36CB3" w:rsidRDefault="00F36CB3" w:rsidP="00F36CB3">
            <w:pPr>
              <w:widowControl/>
              <w:snapToGrid w:val="0"/>
              <w:spacing w:line="168" w:lineRule="auto"/>
              <w:jc w:val="left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公共素质类课程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</w:rPr>
            </w:pPr>
            <w:r w:rsidRPr="00F36CB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1</w:t>
            </w:r>
          </w:p>
        </w:tc>
        <w:tc>
          <w:tcPr>
            <w:tcW w:w="2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F36CB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F36CB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F36CB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F36CB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766" w:type="pct"/>
            <w:gridSpan w:val="2"/>
            <w:shd w:val="clear" w:color="auto" w:fill="auto"/>
            <w:vAlign w:val="center"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sym w:font="Symbol" w:char="F0B3"/>
            </w:r>
            <w:r w:rsidRPr="00F36CB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1门</w:t>
            </w:r>
          </w:p>
        </w:tc>
      </w:tr>
      <w:tr w:rsidR="00F36CB3" w:rsidRPr="00F36CB3" w:rsidTr="008B283C">
        <w:trPr>
          <w:trHeight w:val="354"/>
        </w:trPr>
        <w:tc>
          <w:tcPr>
            <w:tcW w:w="61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Arial" w:hint="eastAsia"/>
                <w:b/>
                <w:kern w:val="24"/>
                <w:sz w:val="15"/>
                <w:szCs w:val="15"/>
              </w:rPr>
              <w:t>专业</w:t>
            </w:r>
          </w:p>
          <w:p w:rsidR="00F36CB3" w:rsidRPr="00F36CB3" w:rsidRDefault="00F36CB3" w:rsidP="00F36CB3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Arial" w:hint="eastAsia"/>
                <w:b/>
                <w:kern w:val="24"/>
                <w:sz w:val="15"/>
                <w:szCs w:val="15"/>
              </w:rPr>
              <w:t>学位课</w:t>
            </w:r>
          </w:p>
          <w:p w:rsidR="00F36CB3" w:rsidRPr="00F36CB3" w:rsidRDefault="00F36CB3" w:rsidP="00F36CB3">
            <w:pPr>
              <w:widowControl/>
              <w:snapToGrid w:val="0"/>
              <w:jc w:val="center"/>
              <w:textAlignment w:val="center"/>
              <w:rPr>
                <w:rFonts w:ascii="Arial" w:eastAsia="宋体" w:hAnsi="Arial" w:cs="Arial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Arial" w:hint="eastAsia"/>
                <w:b/>
                <w:kern w:val="24"/>
                <w:sz w:val="15"/>
                <w:szCs w:val="15"/>
              </w:rPr>
              <w:t>10学分</w:t>
            </w:r>
          </w:p>
        </w:tc>
        <w:tc>
          <w:tcPr>
            <w:tcW w:w="6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kern w:val="24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Times New Roman" w:hint="eastAsia"/>
                <w:kern w:val="24"/>
                <w:sz w:val="15"/>
                <w:szCs w:val="15"/>
              </w:rPr>
              <w:t>3141002</w:t>
            </w:r>
          </w:p>
        </w:tc>
        <w:tc>
          <w:tcPr>
            <w:tcW w:w="17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left"/>
              <w:rPr>
                <w:rFonts w:ascii="微软雅黑" w:eastAsia="微软雅黑" w:hAnsi="微软雅黑" w:cs="Times New Roman"/>
                <w:kern w:val="24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Times New Roman" w:hint="eastAsia"/>
                <w:kern w:val="24"/>
                <w:sz w:val="15"/>
                <w:szCs w:val="15"/>
              </w:rPr>
              <w:t>电子与信息工程技术管理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宋体" w:hAnsi="微软雅黑" w:cs="Arial"/>
                <w:kern w:val="24"/>
                <w:sz w:val="15"/>
                <w:szCs w:val="15"/>
              </w:rPr>
            </w:pPr>
            <w:r w:rsidRPr="00F36CB3">
              <w:rPr>
                <w:rFonts w:ascii="微软雅黑" w:eastAsia="宋体" w:hAnsi="微软雅黑" w:cs="Arial" w:hint="eastAsia"/>
                <w:kern w:val="24"/>
                <w:sz w:val="15"/>
                <w:szCs w:val="15"/>
              </w:rPr>
              <w:t>2</w:t>
            </w:r>
          </w:p>
        </w:tc>
        <w:tc>
          <w:tcPr>
            <w:tcW w:w="2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rPr>
                <w:rFonts w:ascii="Arial" w:eastAsia="宋体" w:hAnsi="Arial" w:cs="Arial"/>
                <w:sz w:val="10"/>
                <w:szCs w:val="10"/>
              </w:rPr>
            </w:pPr>
          </w:p>
        </w:tc>
        <w:tc>
          <w:tcPr>
            <w:tcW w:w="2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rPr>
                <w:rFonts w:ascii="Arial" w:eastAsia="宋体" w:hAnsi="Arial" w:cs="Arial"/>
                <w:sz w:val="10"/>
                <w:szCs w:val="10"/>
              </w:rPr>
            </w:pPr>
          </w:p>
        </w:tc>
        <w:tc>
          <w:tcPr>
            <w:tcW w:w="2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rPr>
                <w:rFonts w:ascii="Arial" w:eastAsia="宋体" w:hAnsi="Arial" w:cs="Arial"/>
                <w:sz w:val="10"/>
                <w:szCs w:val="10"/>
              </w:rPr>
            </w:pPr>
          </w:p>
        </w:tc>
        <w:tc>
          <w:tcPr>
            <w:tcW w:w="2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F36CB3">
              <w:rPr>
                <w:rFonts w:ascii="微软雅黑" w:eastAsia="微软雅黑" w:hAnsi="Webdings" w:cs="Arial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766" w:type="pct"/>
            <w:gridSpan w:val="2"/>
            <w:shd w:val="clear" w:color="auto" w:fill="auto"/>
            <w:vAlign w:val="center"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必修</w:t>
            </w:r>
          </w:p>
        </w:tc>
      </w:tr>
      <w:tr w:rsidR="00F36CB3" w:rsidRPr="00F36CB3" w:rsidTr="008B283C">
        <w:trPr>
          <w:trHeight w:val="354"/>
        </w:trPr>
        <w:tc>
          <w:tcPr>
            <w:tcW w:w="616" w:type="pct"/>
            <w:vMerge/>
            <w:shd w:val="clear" w:color="auto" w:fill="auto"/>
            <w:vAlign w:val="center"/>
            <w:hideMark/>
          </w:tcPr>
          <w:p w:rsidR="00F36CB3" w:rsidRPr="00F36CB3" w:rsidRDefault="00F36CB3" w:rsidP="00F36CB3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6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kern w:val="24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Times New Roman" w:hint="eastAsia"/>
                <w:kern w:val="24"/>
                <w:sz w:val="15"/>
                <w:szCs w:val="15"/>
              </w:rPr>
              <w:t>3141001</w:t>
            </w:r>
          </w:p>
        </w:tc>
        <w:tc>
          <w:tcPr>
            <w:tcW w:w="17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left"/>
              <w:rPr>
                <w:rFonts w:ascii="微软雅黑" w:eastAsia="微软雅黑" w:hAnsi="微软雅黑" w:cs="Times New Roman"/>
                <w:kern w:val="24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Times New Roman" w:hint="eastAsia"/>
                <w:kern w:val="24"/>
                <w:sz w:val="15"/>
                <w:szCs w:val="15"/>
              </w:rPr>
              <w:t>无线通信工程平台应用高级实验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宋体" w:hAnsi="微软雅黑" w:cs="Arial"/>
                <w:kern w:val="24"/>
                <w:sz w:val="15"/>
                <w:szCs w:val="15"/>
              </w:rPr>
            </w:pPr>
            <w:r w:rsidRPr="00F36CB3">
              <w:rPr>
                <w:rFonts w:ascii="微软雅黑" w:eastAsia="宋体" w:hAnsi="微软雅黑" w:cs="Arial" w:hint="eastAsia"/>
                <w:kern w:val="24"/>
                <w:sz w:val="15"/>
                <w:szCs w:val="15"/>
              </w:rPr>
              <w:t>3</w:t>
            </w:r>
          </w:p>
        </w:tc>
        <w:tc>
          <w:tcPr>
            <w:tcW w:w="2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rPr>
                <w:rFonts w:ascii="Arial" w:eastAsia="宋体" w:hAnsi="Arial" w:cs="Arial"/>
                <w:sz w:val="10"/>
                <w:szCs w:val="10"/>
              </w:rPr>
            </w:pPr>
          </w:p>
        </w:tc>
        <w:tc>
          <w:tcPr>
            <w:tcW w:w="2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F36CB3">
              <w:rPr>
                <w:rFonts w:ascii="微软雅黑" w:eastAsia="微软雅黑" w:hAnsi="Webdings" w:cs="Arial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766" w:type="pct"/>
            <w:gridSpan w:val="2"/>
            <w:shd w:val="clear" w:color="auto" w:fill="auto"/>
            <w:vAlign w:val="center"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必修</w:t>
            </w:r>
          </w:p>
        </w:tc>
      </w:tr>
      <w:tr w:rsidR="00F36CB3" w:rsidRPr="00F36CB3" w:rsidTr="00F36CB3">
        <w:trPr>
          <w:trHeight w:val="354"/>
        </w:trPr>
        <w:tc>
          <w:tcPr>
            <w:tcW w:w="616" w:type="pct"/>
            <w:vMerge/>
            <w:shd w:val="clear" w:color="auto" w:fill="auto"/>
            <w:vAlign w:val="center"/>
            <w:hideMark/>
          </w:tcPr>
          <w:p w:rsidR="00F36CB3" w:rsidRPr="00F36CB3" w:rsidRDefault="00F36CB3" w:rsidP="00F36CB3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6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kern w:val="24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17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left"/>
              <w:rPr>
                <w:rFonts w:ascii="微软雅黑" w:eastAsia="微软雅黑" w:hAnsi="微软雅黑" w:cs="Times New Roman"/>
                <w:kern w:val="24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Times New Roman" w:hint="eastAsia"/>
                <w:kern w:val="24"/>
                <w:sz w:val="15"/>
                <w:szCs w:val="15"/>
              </w:rPr>
              <w:t>电子科学与技术研究生学位课程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宋体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766" w:type="pct"/>
            <w:gridSpan w:val="2"/>
            <w:vMerge w:val="restart"/>
            <w:shd w:val="clear" w:color="auto" w:fill="auto"/>
            <w:vAlign w:val="center"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sym w:font="Symbol" w:char="F0B3"/>
            </w:r>
            <w:r w:rsidRPr="00F36CB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5学分</w:t>
            </w:r>
          </w:p>
        </w:tc>
      </w:tr>
      <w:tr w:rsidR="00F36CB3" w:rsidRPr="00F36CB3" w:rsidTr="00F36CB3">
        <w:trPr>
          <w:trHeight w:val="354"/>
        </w:trPr>
        <w:tc>
          <w:tcPr>
            <w:tcW w:w="616" w:type="pct"/>
            <w:vMerge/>
            <w:shd w:val="clear" w:color="auto" w:fill="auto"/>
            <w:vAlign w:val="center"/>
            <w:hideMark/>
          </w:tcPr>
          <w:p w:rsidR="00F36CB3" w:rsidRPr="00F36CB3" w:rsidRDefault="00F36CB3" w:rsidP="00F36CB3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6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kern w:val="24"/>
                <w:sz w:val="15"/>
                <w:szCs w:val="15"/>
              </w:rPr>
            </w:pPr>
          </w:p>
        </w:tc>
        <w:tc>
          <w:tcPr>
            <w:tcW w:w="17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left"/>
              <w:rPr>
                <w:rFonts w:ascii="微软雅黑" w:eastAsia="微软雅黑" w:hAnsi="微软雅黑" w:cs="Times New Roman"/>
                <w:kern w:val="24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Times New Roman" w:hint="eastAsia"/>
                <w:kern w:val="24"/>
                <w:sz w:val="15"/>
                <w:szCs w:val="15"/>
              </w:rPr>
              <w:t>信息与通信工程研究生学位课程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宋体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766" w:type="pct"/>
            <w:gridSpan w:val="2"/>
            <w:vMerge/>
            <w:shd w:val="clear" w:color="auto" w:fill="auto"/>
            <w:vAlign w:val="center"/>
          </w:tcPr>
          <w:p w:rsidR="00F36CB3" w:rsidRPr="00F36CB3" w:rsidRDefault="00F36CB3" w:rsidP="00F36CB3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</w:tr>
      <w:tr w:rsidR="00F36CB3" w:rsidRPr="00F36CB3" w:rsidTr="008B283C">
        <w:trPr>
          <w:trHeight w:val="354"/>
        </w:trPr>
        <w:tc>
          <w:tcPr>
            <w:tcW w:w="61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Arial" w:hint="eastAsia"/>
                <w:b/>
                <w:kern w:val="24"/>
                <w:sz w:val="15"/>
                <w:szCs w:val="15"/>
              </w:rPr>
              <w:t>选修课</w:t>
            </w:r>
          </w:p>
          <w:p w:rsidR="00F36CB3" w:rsidRPr="00F36CB3" w:rsidRDefault="00F36CB3" w:rsidP="00F36CB3">
            <w:pPr>
              <w:widowControl/>
              <w:snapToGrid w:val="0"/>
              <w:jc w:val="center"/>
              <w:textAlignment w:val="center"/>
              <w:rPr>
                <w:rFonts w:ascii="Arial" w:eastAsia="宋体" w:hAnsi="Arial" w:cs="Arial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Arial" w:hint="eastAsia"/>
                <w:b/>
                <w:kern w:val="24"/>
                <w:sz w:val="15"/>
                <w:szCs w:val="15"/>
              </w:rPr>
              <w:t>8学分</w:t>
            </w:r>
          </w:p>
        </w:tc>
        <w:tc>
          <w:tcPr>
            <w:tcW w:w="6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kern w:val="24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Times New Roman" w:hint="eastAsia"/>
                <w:kern w:val="24"/>
                <w:sz w:val="15"/>
                <w:szCs w:val="15"/>
              </w:rPr>
              <w:t>3123708</w:t>
            </w:r>
          </w:p>
        </w:tc>
        <w:tc>
          <w:tcPr>
            <w:tcW w:w="17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left"/>
              <w:rPr>
                <w:rFonts w:ascii="微软雅黑" w:eastAsia="微软雅黑" w:hAnsi="微软雅黑" w:cs="Times New Roman"/>
                <w:kern w:val="24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Times New Roman" w:hint="eastAsia"/>
                <w:kern w:val="24"/>
                <w:sz w:val="15"/>
                <w:szCs w:val="15"/>
              </w:rPr>
              <w:t>VLSI 数字信号处理结构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F36CB3">
              <w:rPr>
                <w:rFonts w:ascii="Arial" w:eastAsia="宋体" w:hAnsi="Arial" w:cs="Arial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2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rPr>
                <w:rFonts w:ascii="Arial" w:eastAsia="宋体" w:hAnsi="Arial" w:cs="Arial"/>
                <w:sz w:val="10"/>
                <w:szCs w:val="10"/>
              </w:rPr>
            </w:pPr>
          </w:p>
        </w:tc>
        <w:tc>
          <w:tcPr>
            <w:tcW w:w="2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rPr>
                <w:rFonts w:ascii="Arial" w:eastAsia="宋体" w:hAnsi="Arial" w:cs="Arial"/>
                <w:sz w:val="10"/>
                <w:szCs w:val="10"/>
              </w:rPr>
            </w:pPr>
          </w:p>
        </w:tc>
        <w:tc>
          <w:tcPr>
            <w:tcW w:w="2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F36CB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rPr>
                <w:rFonts w:ascii="Arial" w:eastAsia="宋体" w:hAnsi="Arial" w:cs="Arial"/>
                <w:sz w:val="10"/>
                <w:szCs w:val="10"/>
              </w:rPr>
            </w:pP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sym w:font="Symbol" w:char="F0B3"/>
            </w:r>
            <w:r w:rsidRPr="00F36CB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1门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sym w:font="Symbol" w:char="F0B3"/>
            </w:r>
            <w:r w:rsidRPr="00F36CB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5学分</w:t>
            </w:r>
          </w:p>
        </w:tc>
      </w:tr>
      <w:tr w:rsidR="00F36CB3" w:rsidRPr="00F36CB3" w:rsidTr="008B283C">
        <w:trPr>
          <w:trHeight w:val="354"/>
        </w:trPr>
        <w:tc>
          <w:tcPr>
            <w:tcW w:w="616" w:type="pct"/>
            <w:vMerge/>
            <w:shd w:val="clear" w:color="auto" w:fill="auto"/>
            <w:vAlign w:val="center"/>
            <w:hideMark/>
          </w:tcPr>
          <w:p w:rsidR="00F36CB3" w:rsidRPr="00F36CB3" w:rsidRDefault="00F36CB3" w:rsidP="00F36CB3">
            <w:pPr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6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kern w:val="24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Times New Roman" w:hint="eastAsia"/>
                <w:kern w:val="24"/>
                <w:sz w:val="15"/>
                <w:szCs w:val="15"/>
              </w:rPr>
              <w:t>3123605</w:t>
            </w:r>
          </w:p>
        </w:tc>
        <w:tc>
          <w:tcPr>
            <w:tcW w:w="17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left"/>
              <w:rPr>
                <w:rFonts w:ascii="微软雅黑" w:eastAsia="微软雅黑" w:hAnsi="微软雅黑" w:cs="Times New Roman"/>
                <w:kern w:val="24"/>
                <w:sz w:val="15"/>
                <w:szCs w:val="15"/>
              </w:rPr>
            </w:pPr>
            <w:proofErr w:type="gramStart"/>
            <w:r w:rsidRPr="00F36CB3">
              <w:rPr>
                <w:rFonts w:ascii="微软雅黑" w:eastAsia="微软雅黑" w:hAnsi="微软雅黑" w:cs="Times New Roman" w:hint="eastAsia"/>
                <w:kern w:val="24"/>
                <w:sz w:val="15"/>
                <w:szCs w:val="15"/>
              </w:rPr>
              <w:t>云计算</w:t>
            </w:r>
            <w:proofErr w:type="gramEnd"/>
            <w:r w:rsidRPr="00F36CB3">
              <w:rPr>
                <w:rFonts w:ascii="微软雅黑" w:eastAsia="微软雅黑" w:hAnsi="微软雅黑" w:cs="Times New Roman" w:hint="eastAsia"/>
                <w:kern w:val="24"/>
                <w:sz w:val="15"/>
                <w:szCs w:val="15"/>
              </w:rPr>
              <w:t>基础与应用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F36CB3">
              <w:rPr>
                <w:rFonts w:ascii="Arial" w:eastAsia="宋体" w:hAnsi="Arial" w:cs="Arial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2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rPr>
                <w:rFonts w:ascii="Arial" w:eastAsia="宋体" w:hAnsi="Arial" w:cs="Arial"/>
                <w:sz w:val="10"/>
                <w:szCs w:val="10"/>
              </w:rPr>
            </w:pPr>
          </w:p>
        </w:tc>
        <w:tc>
          <w:tcPr>
            <w:tcW w:w="2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rPr>
                <w:rFonts w:ascii="Arial" w:eastAsia="宋体" w:hAnsi="Arial" w:cs="Arial"/>
                <w:sz w:val="10"/>
                <w:szCs w:val="10"/>
              </w:rPr>
            </w:pPr>
          </w:p>
        </w:tc>
        <w:tc>
          <w:tcPr>
            <w:tcW w:w="2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F36CB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F36CB3" w:rsidRPr="00F36CB3" w:rsidTr="008B283C">
        <w:trPr>
          <w:trHeight w:val="354"/>
        </w:trPr>
        <w:tc>
          <w:tcPr>
            <w:tcW w:w="616" w:type="pct"/>
            <w:vMerge/>
            <w:shd w:val="clear" w:color="auto" w:fill="auto"/>
            <w:vAlign w:val="center"/>
            <w:hideMark/>
          </w:tcPr>
          <w:p w:rsidR="00F36CB3" w:rsidRPr="00F36CB3" w:rsidRDefault="00F36CB3" w:rsidP="00F36CB3">
            <w:pPr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6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kern w:val="24"/>
                <w:sz w:val="15"/>
                <w:szCs w:val="15"/>
              </w:rPr>
            </w:pPr>
          </w:p>
        </w:tc>
        <w:tc>
          <w:tcPr>
            <w:tcW w:w="17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left"/>
              <w:rPr>
                <w:rFonts w:ascii="微软雅黑" w:eastAsia="微软雅黑" w:hAnsi="微软雅黑" w:cs="Times New Roman"/>
                <w:kern w:val="24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Times New Roman" w:hint="eastAsia"/>
                <w:kern w:val="24"/>
                <w:sz w:val="15"/>
                <w:szCs w:val="15"/>
              </w:rPr>
              <w:t>本系研究生课程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2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2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2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2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F36CB3" w:rsidRPr="00F36CB3" w:rsidTr="008B283C">
        <w:trPr>
          <w:trHeight w:val="354"/>
        </w:trPr>
        <w:tc>
          <w:tcPr>
            <w:tcW w:w="616" w:type="pct"/>
            <w:vMerge/>
            <w:shd w:val="clear" w:color="auto" w:fill="auto"/>
            <w:vAlign w:val="center"/>
            <w:hideMark/>
          </w:tcPr>
          <w:p w:rsidR="00F36CB3" w:rsidRPr="00F36CB3" w:rsidRDefault="00F36CB3" w:rsidP="00F36CB3">
            <w:pPr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6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kern w:val="24"/>
                <w:sz w:val="15"/>
                <w:szCs w:val="15"/>
              </w:rPr>
            </w:pPr>
          </w:p>
        </w:tc>
        <w:tc>
          <w:tcPr>
            <w:tcW w:w="17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widowControl/>
              <w:jc w:val="left"/>
              <w:rPr>
                <w:rFonts w:ascii="微软雅黑" w:eastAsia="微软雅黑" w:hAnsi="微软雅黑" w:cs="Times New Roman"/>
                <w:kern w:val="24"/>
                <w:sz w:val="15"/>
                <w:szCs w:val="15"/>
              </w:rPr>
            </w:pPr>
            <w:r w:rsidRPr="00F36CB3">
              <w:rPr>
                <w:rFonts w:ascii="微软雅黑" w:eastAsia="微软雅黑" w:hAnsi="微软雅黑" w:cs="Times New Roman" w:hint="eastAsia"/>
                <w:kern w:val="24"/>
                <w:sz w:val="15"/>
                <w:szCs w:val="15"/>
              </w:rPr>
              <w:t>全校性公共选修课、跨系硕士选修课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2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2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2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2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6CB3" w:rsidRPr="00F36CB3" w:rsidRDefault="00F36CB3" w:rsidP="00F36CB3">
            <w:pPr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766" w:type="pct"/>
            <w:gridSpan w:val="2"/>
            <w:shd w:val="clear" w:color="auto" w:fill="auto"/>
          </w:tcPr>
          <w:p w:rsidR="00F36CB3" w:rsidRPr="00F36CB3" w:rsidRDefault="00F36CB3" w:rsidP="00F36CB3">
            <w:pPr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</w:tbl>
    <w:p w:rsidR="00EE4BA0" w:rsidRPr="00F36CB3" w:rsidRDefault="00EE4BA0"/>
    <w:sectPr w:rsidR="00EE4BA0" w:rsidRPr="00F36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CB3"/>
    <w:rsid w:val="0007266D"/>
    <w:rsid w:val="000765EF"/>
    <w:rsid w:val="000923D3"/>
    <w:rsid w:val="001E7837"/>
    <w:rsid w:val="001F6CE6"/>
    <w:rsid w:val="002C5DC5"/>
    <w:rsid w:val="003B1E8E"/>
    <w:rsid w:val="003F165D"/>
    <w:rsid w:val="00422221"/>
    <w:rsid w:val="004604CA"/>
    <w:rsid w:val="00504EE8"/>
    <w:rsid w:val="005915B6"/>
    <w:rsid w:val="005A0072"/>
    <w:rsid w:val="006922D6"/>
    <w:rsid w:val="006B6779"/>
    <w:rsid w:val="007A1E9B"/>
    <w:rsid w:val="00983AB6"/>
    <w:rsid w:val="009C4297"/>
    <w:rsid w:val="00A007CC"/>
    <w:rsid w:val="00A90F45"/>
    <w:rsid w:val="00B31DD0"/>
    <w:rsid w:val="00C50875"/>
    <w:rsid w:val="00C671B1"/>
    <w:rsid w:val="00CB1987"/>
    <w:rsid w:val="00D62712"/>
    <w:rsid w:val="00E42402"/>
    <w:rsid w:val="00E93E8A"/>
    <w:rsid w:val="00EE4BA0"/>
    <w:rsid w:val="00F36CB3"/>
    <w:rsid w:val="00FA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XM</dc:creator>
  <cp:lastModifiedBy>Zhang XM</cp:lastModifiedBy>
  <cp:revision>1</cp:revision>
  <dcterms:created xsi:type="dcterms:W3CDTF">2013-09-03T23:51:00Z</dcterms:created>
  <dcterms:modified xsi:type="dcterms:W3CDTF">2013-09-03T23:53:00Z</dcterms:modified>
</cp:coreProperties>
</file>