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C" w:rsidRPr="00967AE5" w:rsidRDefault="0094599C" w:rsidP="0094599C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7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年信息与通信工程专业复试通知</w:t>
      </w:r>
    </w:p>
    <w:p w:rsidR="0094599C" w:rsidRPr="00E15529" w:rsidRDefault="0094599C" w:rsidP="0094599C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94599C" w:rsidRPr="00E15529" w:rsidRDefault="0094599C" w:rsidP="0094599C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笔试部分考核：数字信号处理、模拟电路、通信原理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三门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专业基础课以及英语听力。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 面试部分考核：专业知识与能力、综合素质与能力、英语阅读与听说能力等。</w:t>
      </w:r>
    </w:p>
    <w:p w:rsidR="0094599C" w:rsidRDefault="0094599C" w:rsidP="0094599C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Style w:val="a"/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2"/>
        <w:gridCol w:w="2841"/>
        <w:gridCol w:w="2841"/>
      </w:tblGrid>
      <w:tr w:rsidR="0094599C" w:rsidRPr="00E15529" w:rsidTr="00354C8B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C" w:rsidRPr="00E15529" w:rsidRDefault="0094599C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C" w:rsidRPr="00E15529" w:rsidRDefault="0094599C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C" w:rsidRPr="00E15529" w:rsidRDefault="0094599C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 w:rsidR="0094599C" w:rsidRPr="00E15529" w:rsidTr="00354C8B">
        <w:trPr>
          <w:trHeight w:val="1080"/>
        </w:trPr>
        <w:tc>
          <w:tcPr>
            <w:tcW w:w="273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99C" w:rsidRDefault="0094599C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3月12日</w:t>
            </w:r>
          </w:p>
          <w:p w:rsidR="0094599C" w:rsidRPr="00E15529" w:rsidRDefault="0094599C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8:00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99C" w:rsidRPr="00E15529" w:rsidRDefault="0094599C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-302室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C" w:rsidRPr="00E15529" w:rsidRDefault="0094599C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复试说明</w:t>
            </w:r>
          </w:p>
        </w:tc>
      </w:tr>
      <w:tr w:rsidR="0094599C" w:rsidRPr="00E15529" w:rsidTr="00354C8B">
        <w:trPr>
          <w:trHeight w:val="1035"/>
        </w:trPr>
        <w:tc>
          <w:tcPr>
            <w:tcW w:w="27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99C" w:rsidRPr="00E15529" w:rsidRDefault="0094599C" w:rsidP="00354C8B">
            <w:pPr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99C" w:rsidRPr="00E15529" w:rsidRDefault="0094599C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-426室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C" w:rsidRPr="00E15529" w:rsidRDefault="0094599C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填报志愿、英语听力测试、专业课小型笔试。</w:t>
            </w:r>
          </w:p>
        </w:tc>
      </w:tr>
      <w:tr w:rsidR="0094599C" w:rsidRPr="00E15529" w:rsidTr="00354C8B">
        <w:trPr>
          <w:trHeight w:val="1260"/>
        </w:trPr>
        <w:tc>
          <w:tcPr>
            <w:tcW w:w="27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99C" w:rsidRPr="00E15529" w:rsidRDefault="0094599C" w:rsidP="00354C8B">
            <w:pPr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99C" w:rsidRPr="00E15529" w:rsidRDefault="0094599C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C" w:rsidRPr="00E15529" w:rsidRDefault="0094599C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94599C" w:rsidRPr="00E15529" w:rsidRDefault="0094599C" w:rsidP="0094599C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考生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可在信电学院网上查阅导师的研究方向。网址</w:t>
      </w:r>
    </w:p>
    <w:p w:rsidR="0094599C" w:rsidRDefault="0094599C" w:rsidP="0094599C">
      <w:pPr>
        <w:widowControl/>
        <w:spacing w:before="0" w:after="0"/>
        <w:ind w:firstLine="420"/>
        <w:jc w:val="left"/>
        <w:rPr>
          <w:rFonts w:ascii="仿宋" w:eastAsia="仿宋" w:hAnsi="仿宋"/>
          <w:color w:val="FF0000"/>
          <w:sz w:val="28"/>
          <w:szCs w:val="28"/>
        </w:rPr>
      </w:pPr>
      <w:hyperlink r:id="rId4" w:history="1">
        <w:r w:rsidRPr="004E11F6">
          <w:rPr>
            <w:rStyle w:val="a3"/>
            <w:rFonts w:ascii="仿宋" w:eastAsia="仿宋" w:hAnsi="仿宋"/>
            <w:sz w:val="28"/>
            <w:szCs w:val="28"/>
          </w:rPr>
          <w:t>http://www.isee.zju.edu.cn/notice/redir.php?catalog_id=535771&amp;object_id=219401</w:t>
        </w:r>
      </w:hyperlink>
    </w:p>
    <w:p w:rsidR="0094599C" w:rsidRPr="00E15529" w:rsidRDefault="0094599C" w:rsidP="0094599C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特别提醒</w:t>
      </w:r>
    </w:p>
    <w:p w:rsidR="0094599C" w:rsidRPr="00E15529" w:rsidRDefault="0094599C" w:rsidP="0094599C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 有关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体检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事宜见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校医院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的通知，请</w:t>
      </w:r>
      <w:proofErr w:type="gramStart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务必按</w:t>
      </w:r>
      <w:proofErr w:type="gramEnd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通知要求执行。通知网址：</w:t>
      </w:r>
    </w:p>
    <w:p w:rsidR="0094599C" w:rsidRDefault="0094599C" w:rsidP="0094599C">
      <w:pPr>
        <w:widowControl/>
        <w:shd w:val="clear" w:color="auto" w:fill="FFFFFF"/>
        <w:spacing w:before="0" w:after="0"/>
        <w:ind w:firstLine="42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hyperlink r:id="rId5" w:history="1">
        <w:r w:rsidRPr="00FA211B">
          <w:rPr>
            <w:rStyle w:val="a3"/>
            <w:rFonts w:ascii="仿宋" w:eastAsia="仿宋" w:hAnsi="仿宋" w:cs="宋体"/>
            <w:kern w:val="0"/>
            <w:sz w:val="28"/>
            <w:szCs w:val="28"/>
          </w:rPr>
          <w:t>http://zdyy.zju.edu.cn/redir.php?catalog_id=26&amp;object_id=23276</w:t>
        </w:r>
      </w:hyperlink>
    </w:p>
    <w:p w:rsidR="0094599C" w:rsidRPr="00E15529" w:rsidRDefault="0094599C" w:rsidP="0094599C">
      <w:pPr>
        <w:widowControl/>
        <w:shd w:val="clear" w:color="auto" w:fill="FFFFFF"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2.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我院的资格审查在专业课小型笔试当中进行，届时请按要求</w:t>
      </w:r>
      <w:proofErr w:type="gramStart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带相关</w:t>
      </w:r>
      <w:proofErr w:type="gramEnd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证件（身份证、毕业证书、学生证、准考证、</w:t>
      </w:r>
      <w:r w:rsidRPr="006D75E0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浙大校医院出具的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已体检凭证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）。</w:t>
      </w:r>
    </w:p>
    <w:p w:rsidR="0094599C" w:rsidRPr="00E15529" w:rsidRDefault="0094599C" w:rsidP="0094599C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 考生请在复试时带上盖有红章的大学期间成绩单（应届本科生可以向所在学校教务部门索要，历届毕业的考生，可向档案管理部门要求复印，并盖章；有论文发表或有科研成果及获奖的考生，请带上相关的清单和复印件，复试时上交复试小组。</w:t>
      </w:r>
    </w:p>
    <w:p w:rsidR="0094599C" w:rsidRPr="00E15529" w:rsidRDefault="0094599C" w:rsidP="0094599C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. 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复试安排以信电学院网上公布为准，不再另发书面通知。未按时参加复试者，视作自动放弃。</w:t>
      </w:r>
    </w:p>
    <w:p w:rsidR="0094599C" w:rsidRPr="00E15529" w:rsidRDefault="0094599C" w:rsidP="0094599C">
      <w:pPr>
        <w:widowControl/>
        <w:shd w:val="clear" w:color="auto" w:fill="FFFFFF"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请大家注意旅途安全，祝成功！</w:t>
      </w:r>
    </w:p>
    <w:p w:rsidR="0094599C" w:rsidRDefault="0094599C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四、复试名单</w:t>
      </w:r>
    </w:p>
    <w:tbl>
      <w:tblPr>
        <w:tblStyle w:val="a"/>
        <w:tblW w:w="3276" w:type="dxa"/>
        <w:tblInd w:w="93" w:type="dxa"/>
        <w:tblLook w:val="04A0"/>
      </w:tblPr>
      <w:tblGrid>
        <w:gridCol w:w="1885"/>
        <w:gridCol w:w="1391"/>
      </w:tblGrid>
      <w:tr w:rsidR="0094599C" w:rsidRPr="00E15529" w:rsidTr="00354C8B">
        <w:trPr>
          <w:trHeight w:val="25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4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李钰昊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唐吉霖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贾润东</w:t>
            </w:r>
            <w:proofErr w:type="gramEnd"/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103357000916488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宋旭冉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徐星龙</w:t>
            </w:r>
            <w:proofErr w:type="gramEnd"/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姜新誉</w:t>
            </w:r>
            <w:proofErr w:type="gramEnd"/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103357000918414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李义</w:t>
            </w: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王志庆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曾大亨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张宇翔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何中杰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103357000905296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王涛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朱璐怡</w:t>
            </w:r>
          </w:p>
        </w:tc>
      </w:tr>
    </w:tbl>
    <w:tbl>
      <w:tblPr>
        <w:tblW w:w="3276" w:type="dxa"/>
        <w:tblInd w:w="93" w:type="dxa"/>
        <w:tblLook w:val="04A0"/>
      </w:tblPr>
      <w:tblGrid>
        <w:gridCol w:w="1885"/>
        <w:gridCol w:w="1391"/>
      </w:tblGrid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段宏达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103357000908983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宋姝雨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徐</w:t>
            </w: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莹莹</w:t>
            </w:r>
            <w:proofErr w:type="gramEnd"/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楼晨露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103357000908729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张建国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魏旭辉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陆永华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103357000916024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潘</w:t>
            </w:r>
            <w:proofErr w:type="gramEnd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玥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103357000915008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王祥鑫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103357000908982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李连煌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周杰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103357000918536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夏天成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吕</w:t>
            </w:r>
            <w:proofErr w:type="gramEnd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潇洒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103357000910837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戚余斌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103357000909991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何海侠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王爱俊</w:t>
            </w:r>
            <w:proofErr w:type="gramEnd"/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103357000905307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陈嘉豪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103357000916100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严鹏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傅思扬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103357000905319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王逸伦</w:t>
            </w:r>
            <w:proofErr w:type="gramEnd"/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103357000915484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李翔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103357000909455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周晗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103357000905299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蒋程含之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103357000909678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祁崇晟</w:t>
            </w:r>
          </w:p>
        </w:tc>
      </w:tr>
      <w:tr w:rsidR="0094599C" w:rsidRPr="00E15529" w:rsidTr="00354C8B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103357000900151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99C" w:rsidRPr="00E15529" w:rsidRDefault="0094599C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5529">
              <w:rPr>
                <w:rFonts w:ascii="Arial" w:eastAsia="宋体" w:hAnsi="Arial" w:cs="Arial"/>
                <w:kern w:val="0"/>
                <w:sz w:val="20"/>
                <w:szCs w:val="20"/>
              </w:rPr>
              <w:t>罗志斌</w:t>
            </w:r>
          </w:p>
        </w:tc>
      </w:tr>
    </w:tbl>
    <w:p w:rsidR="0094599C" w:rsidRDefault="0094599C" w:rsidP="0094599C">
      <w:pPr>
        <w:spacing w:before="0" w:after="0"/>
        <w:ind w:firstLine="560"/>
        <w:rPr>
          <w:rFonts w:ascii="仿宋" w:eastAsia="仿宋" w:hAnsi="仿宋"/>
          <w:sz w:val="28"/>
          <w:szCs w:val="28"/>
        </w:rPr>
      </w:pPr>
    </w:p>
    <w:p w:rsidR="0094599C" w:rsidRDefault="0094599C" w:rsidP="0094599C">
      <w:pPr>
        <w:spacing w:before="0" w:after="0"/>
        <w:ind w:firstLine="560"/>
        <w:rPr>
          <w:rFonts w:ascii="仿宋" w:eastAsia="仿宋" w:hAnsi="仿宋"/>
          <w:sz w:val="28"/>
          <w:szCs w:val="28"/>
        </w:rPr>
      </w:pPr>
    </w:p>
    <w:p w:rsidR="0094599C" w:rsidRDefault="0094599C" w:rsidP="0094599C">
      <w:pPr>
        <w:spacing w:before="0" w:after="0"/>
        <w:ind w:firstLine="560"/>
        <w:rPr>
          <w:rFonts w:ascii="仿宋" w:eastAsia="仿宋" w:hAnsi="仿宋"/>
          <w:sz w:val="28"/>
          <w:szCs w:val="28"/>
        </w:rPr>
      </w:pPr>
    </w:p>
    <w:p w:rsidR="0094599C" w:rsidRDefault="0094599C" w:rsidP="0094599C">
      <w:pPr>
        <w:spacing w:before="0" w:after="0"/>
        <w:ind w:firstLine="560"/>
        <w:rPr>
          <w:rFonts w:ascii="仿宋" w:eastAsia="仿宋" w:hAnsi="仿宋"/>
          <w:sz w:val="28"/>
          <w:szCs w:val="28"/>
        </w:rPr>
      </w:pPr>
    </w:p>
    <w:p w:rsidR="00CB5763" w:rsidRDefault="00CB5763" w:rsidP="00F11074">
      <w:pPr>
        <w:ind w:firstLine="420"/>
      </w:pPr>
    </w:p>
    <w:sectPr w:rsidR="00CB5763" w:rsidSect="00CB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4599C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599C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9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dyy.zju.edu.cn/redir.php?catalog_id=26&amp;object_id=23276" TargetMode="External"/><Relationship Id="rId4" Type="http://schemas.openxmlformats.org/officeDocument/2006/relationships/hyperlink" Target="http://www.isee.zju.edu.cn/notice/redir.php?catalog_id=535771&amp;object_id=21940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2017-03-06T08:16:00Z</dcterms:created>
  <dcterms:modified xsi:type="dcterms:W3CDTF">2017-03-06T08:16:00Z</dcterms:modified>
</cp:coreProperties>
</file>